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419" w:rsidRDefault="0028522E">
      <w:pPr>
        <w:jc w:val="center"/>
        <w:rPr>
          <w:rFonts w:ascii="Verdana" w:hAnsi="Verdana" w:cs="Verdana"/>
          <w:color w:val="1F497D"/>
          <w:sz w:val="22"/>
          <w:szCs w:val="22"/>
        </w:rPr>
      </w:pPr>
      <w:r>
        <w:rPr>
          <w:rFonts w:ascii="Verdana" w:hAnsi="Verdana" w:cs="Verdana" w:hint="eastAsia"/>
          <w:color w:val="1F497D"/>
          <w:sz w:val="22"/>
          <w:szCs w:val="22"/>
        </w:rPr>
        <w:t>使用注意事项及保养方法</w:t>
      </w:r>
    </w:p>
    <w:p w:rsidR="00D46419" w:rsidRDefault="0028522E">
      <w:pPr>
        <w:jc w:val="left"/>
        <w:rPr>
          <w:rFonts w:ascii="Verdana" w:hAnsi="Verdana" w:cs="Verdana"/>
          <w:color w:val="1F497D"/>
          <w:sz w:val="22"/>
          <w:szCs w:val="22"/>
        </w:rPr>
      </w:pPr>
      <w:r>
        <w:rPr>
          <w:rFonts w:ascii="Verdana" w:hAnsi="Verdana" w:cs="Verdana" w:hint="eastAsia"/>
          <w:color w:val="1F497D"/>
          <w:sz w:val="22"/>
          <w:szCs w:val="22"/>
        </w:rPr>
        <w:t>1.</w:t>
      </w:r>
      <w:r>
        <w:rPr>
          <w:rFonts w:ascii="Verdana" w:hAnsi="Verdana" w:cs="Verdana" w:hint="eastAsia"/>
          <w:color w:val="1F497D"/>
          <w:sz w:val="22"/>
          <w:szCs w:val="22"/>
        </w:rPr>
        <w:t>首次使用请将铸铁厨具放入温水清洗干净即可使用，请勿使用钢丝球清洗厨具。</w:t>
      </w:r>
    </w:p>
    <w:p w:rsidR="00D46419" w:rsidRDefault="0028522E">
      <w:pPr>
        <w:jc w:val="left"/>
        <w:rPr>
          <w:rFonts w:ascii="Verdana" w:hAnsi="Verdana" w:cs="Verdana"/>
          <w:color w:val="1F497D"/>
          <w:sz w:val="22"/>
          <w:szCs w:val="22"/>
        </w:rPr>
      </w:pPr>
      <w:r>
        <w:rPr>
          <w:rFonts w:ascii="Verdana" w:hAnsi="Verdana" w:cs="Verdana" w:hint="eastAsia"/>
          <w:color w:val="1F497D"/>
          <w:sz w:val="22"/>
          <w:szCs w:val="22"/>
        </w:rPr>
        <w:t>2.</w:t>
      </w:r>
      <w:r>
        <w:rPr>
          <w:rFonts w:ascii="Verdana" w:hAnsi="Verdana" w:cs="Verdana" w:hint="eastAsia"/>
          <w:color w:val="1F497D"/>
          <w:sz w:val="22"/>
          <w:szCs w:val="22"/>
        </w:rPr>
        <w:t>烹饪食物先把厨具加热再加油，烧出食物会更香，请勿长时间高温干烧（最高温度：</w:t>
      </w:r>
      <w:r>
        <w:rPr>
          <w:rFonts w:ascii="Verdana" w:hAnsi="Verdana" w:cs="Verdana" w:hint="eastAsia"/>
          <w:color w:val="1F497D"/>
          <w:sz w:val="22"/>
          <w:szCs w:val="22"/>
        </w:rPr>
        <w:t>250</w:t>
      </w:r>
      <w:r>
        <w:rPr>
          <w:rFonts w:ascii="Verdana" w:hAnsi="Verdana" w:cs="Verdana" w:hint="eastAsia"/>
          <w:color w:val="1F497D"/>
          <w:sz w:val="22"/>
          <w:szCs w:val="22"/>
        </w:rPr>
        <w:t>度）</w:t>
      </w:r>
    </w:p>
    <w:p w:rsidR="00D46419" w:rsidRDefault="0028522E">
      <w:pPr>
        <w:jc w:val="left"/>
        <w:rPr>
          <w:rFonts w:ascii="Verdana" w:hAnsi="Verdana" w:cs="Verdana"/>
          <w:color w:val="1F497D"/>
          <w:sz w:val="22"/>
          <w:szCs w:val="22"/>
        </w:rPr>
      </w:pPr>
      <w:r>
        <w:rPr>
          <w:rFonts w:ascii="Verdana" w:hAnsi="Verdana" w:cs="Verdana" w:hint="eastAsia"/>
          <w:color w:val="1F497D"/>
          <w:sz w:val="22"/>
          <w:szCs w:val="22"/>
        </w:rPr>
        <w:t>3.</w:t>
      </w:r>
      <w:r>
        <w:rPr>
          <w:rFonts w:ascii="Verdana" w:hAnsi="Verdana" w:cs="Verdana" w:hint="eastAsia"/>
          <w:color w:val="1F497D"/>
          <w:sz w:val="22"/>
          <w:szCs w:val="22"/>
        </w:rPr>
        <w:t>因铸铁产品聚热功能强，烹饪食物尽量使用小火，煎蛋等快熟食物可在厨具达到一定温度后即可关闭热源，用余热烹饪即可。</w:t>
      </w:r>
    </w:p>
    <w:p w:rsidR="00D46419" w:rsidRDefault="0028522E">
      <w:pPr>
        <w:jc w:val="left"/>
        <w:rPr>
          <w:rFonts w:ascii="Verdana" w:hAnsi="Verdana" w:cs="Verdana"/>
          <w:color w:val="1F497D"/>
          <w:sz w:val="22"/>
          <w:szCs w:val="22"/>
        </w:rPr>
      </w:pPr>
      <w:r>
        <w:rPr>
          <w:rFonts w:ascii="Verdana" w:hAnsi="Verdana" w:cs="Verdana" w:hint="eastAsia"/>
          <w:color w:val="1F497D"/>
          <w:sz w:val="22"/>
          <w:szCs w:val="22"/>
        </w:rPr>
        <w:t>4.</w:t>
      </w:r>
      <w:r>
        <w:rPr>
          <w:rFonts w:ascii="Verdana" w:hAnsi="Verdana" w:cs="Verdana" w:hint="eastAsia"/>
          <w:color w:val="1F497D"/>
          <w:sz w:val="22"/>
          <w:szCs w:val="22"/>
        </w:rPr>
        <w:t>铸铁厨具怕腐蚀，尽量不要用腐蚀性强的酱油、醋、酱料等佐料，如不可避免，使用后需及时清洗擦干后放在干燥处储藏。</w:t>
      </w:r>
    </w:p>
    <w:p w:rsidR="00D46419" w:rsidRDefault="0028522E">
      <w:pPr>
        <w:jc w:val="left"/>
        <w:rPr>
          <w:rFonts w:ascii="Verdana" w:hAnsi="Verdana" w:cs="Verdana"/>
          <w:color w:val="1F497D"/>
          <w:sz w:val="22"/>
          <w:szCs w:val="22"/>
        </w:rPr>
      </w:pPr>
      <w:r>
        <w:rPr>
          <w:rFonts w:ascii="Verdana" w:hAnsi="Verdana" w:cs="Verdana" w:hint="eastAsia"/>
          <w:color w:val="1F497D"/>
          <w:sz w:val="22"/>
          <w:szCs w:val="22"/>
        </w:rPr>
        <w:t>5.</w:t>
      </w:r>
      <w:r>
        <w:rPr>
          <w:rFonts w:ascii="Verdana" w:hAnsi="Verdana" w:cs="Verdana" w:hint="eastAsia"/>
          <w:color w:val="1F497D"/>
          <w:sz w:val="22"/>
          <w:szCs w:val="22"/>
        </w:rPr>
        <w:t>长期不使用需将铸铁厨具洗干净并擦干，然后在表面涂一层食用油再储存，能更好的起到防锈作用。</w:t>
      </w:r>
    </w:p>
    <w:p w:rsidR="00D46419" w:rsidRDefault="00D46419">
      <w:pPr>
        <w:jc w:val="left"/>
        <w:rPr>
          <w:rFonts w:ascii="Verdana" w:hAnsi="Verdana" w:cs="Verdana"/>
          <w:color w:val="1F497D"/>
          <w:sz w:val="22"/>
          <w:szCs w:val="22"/>
        </w:rPr>
      </w:pPr>
    </w:p>
    <w:p w:rsidR="00D46419" w:rsidRDefault="0028522E">
      <w:pPr>
        <w:jc w:val="center"/>
        <w:rPr>
          <w:rFonts w:ascii="Verdana" w:hAnsi="Verdana" w:cs="Verdana"/>
          <w:color w:val="1F497D"/>
          <w:sz w:val="22"/>
          <w:szCs w:val="22"/>
        </w:rPr>
      </w:pPr>
      <w:r>
        <w:rPr>
          <w:rFonts w:ascii="Verdana" w:hAnsi="Verdana" w:cs="Verdana" w:hint="eastAsia"/>
          <w:color w:val="1F497D"/>
          <w:sz w:val="22"/>
          <w:szCs w:val="22"/>
        </w:rPr>
        <w:t>铸铁小常识</w:t>
      </w:r>
    </w:p>
    <w:p w:rsidR="00D46419" w:rsidRDefault="0028522E">
      <w:pPr>
        <w:jc w:val="left"/>
        <w:rPr>
          <w:rFonts w:ascii="Verdana" w:hAnsi="Verdana" w:cs="Verdana"/>
          <w:color w:val="1F497D"/>
          <w:sz w:val="22"/>
          <w:szCs w:val="22"/>
        </w:rPr>
      </w:pPr>
      <w:r>
        <w:rPr>
          <w:rFonts w:ascii="Verdana" w:hAnsi="Verdana" w:cs="Verdana" w:hint="eastAsia"/>
          <w:color w:val="1F497D"/>
          <w:sz w:val="22"/>
          <w:szCs w:val="22"/>
        </w:rPr>
        <w:t>铸铁产品是用传统翻砂工艺，将铁水注入沙模浇注成型，故表面不会像不锈钢、铁皮冲压那么光滑。之所以选择铸铁产品就是因为它的粗矿原生态，它的厚重和铸造过程中产生的微小气孔，可以使食物受热更均匀、不粘锅、还能达到长时间储存热量等优点。铸造工艺决定这铸铁用具的独一无二，手摸有糙感正是它的特点，铸铁成品可能会形成不可避免的砂眼、浅坑、铁水流痕，这些并非质量问题，请放心使用。</w:t>
      </w:r>
    </w:p>
    <w:p w:rsidR="00D46419" w:rsidRDefault="00D46419">
      <w:pPr>
        <w:jc w:val="left"/>
        <w:rPr>
          <w:rFonts w:ascii="Verdana" w:hAnsi="Verdana" w:cs="Verdana"/>
          <w:color w:val="1F497D"/>
          <w:sz w:val="22"/>
          <w:szCs w:val="22"/>
        </w:rPr>
      </w:pPr>
    </w:p>
    <w:p w:rsidR="00D46419" w:rsidRDefault="0028522E">
      <w:pPr>
        <w:jc w:val="left"/>
        <w:rPr>
          <w:rFonts w:ascii="Verdana" w:hAnsi="Verdana" w:cs="Verdana"/>
          <w:color w:val="1F497D"/>
          <w:sz w:val="22"/>
          <w:szCs w:val="22"/>
        </w:rPr>
      </w:pPr>
      <w:r>
        <w:rPr>
          <w:rFonts w:ascii="Verdana" w:hAnsi="Verdana" w:cs="Verdana" w:hint="eastAsia"/>
          <w:color w:val="1F497D"/>
          <w:sz w:val="22"/>
          <w:szCs w:val="22"/>
        </w:rPr>
        <w:t>使用特点</w:t>
      </w:r>
    </w:p>
    <w:p w:rsidR="00D46419" w:rsidRDefault="0028522E">
      <w:pPr>
        <w:numPr>
          <w:ilvl w:val="0"/>
          <w:numId w:val="1"/>
        </w:numPr>
        <w:jc w:val="left"/>
        <w:rPr>
          <w:rFonts w:ascii="Verdana" w:hAnsi="Verdana" w:cs="Verdana"/>
          <w:color w:val="1F497D"/>
          <w:sz w:val="22"/>
          <w:szCs w:val="22"/>
        </w:rPr>
      </w:pPr>
      <w:r>
        <w:rPr>
          <w:rFonts w:ascii="Verdana" w:hAnsi="Verdana" w:cs="Verdana" w:hint="eastAsia"/>
          <w:color w:val="1F497D"/>
          <w:sz w:val="22"/>
          <w:szCs w:val="22"/>
        </w:rPr>
        <w:t>产品采用铁料精铸而成，长期</w:t>
      </w:r>
      <w:r>
        <w:rPr>
          <w:rFonts w:ascii="Verdana" w:hAnsi="Verdana" w:cs="Verdana" w:hint="eastAsia"/>
          <w:color w:val="1F497D"/>
          <w:sz w:val="22"/>
          <w:szCs w:val="22"/>
        </w:rPr>
        <w:t>使用可以有效补充人体所需铁元素。</w:t>
      </w:r>
    </w:p>
    <w:p w:rsidR="00D46419" w:rsidRDefault="0028522E">
      <w:pPr>
        <w:numPr>
          <w:ilvl w:val="0"/>
          <w:numId w:val="1"/>
        </w:numPr>
        <w:jc w:val="left"/>
        <w:rPr>
          <w:rFonts w:ascii="Verdana" w:hAnsi="Verdana" w:cs="Verdana"/>
          <w:color w:val="1F497D"/>
          <w:sz w:val="22"/>
          <w:szCs w:val="22"/>
        </w:rPr>
      </w:pPr>
      <w:r>
        <w:rPr>
          <w:rFonts w:ascii="Verdana" w:hAnsi="Verdana" w:cs="Verdana" w:hint="eastAsia"/>
          <w:color w:val="1F497D"/>
          <w:sz w:val="22"/>
          <w:szCs w:val="22"/>
        </w:rPr>
        <w:t>产品表面经过特殊易洁高温材料处理。</w:t>
      </w:r>
    </w:p>
    <w:p w:rsidR="00D46419" w:rsidRDefault="0028522E">
      <w:pPr>
        <w:numPr>
          <w:ilvl w:val="0"/>
          <w:numId w:val="1"/>
        </w:numPr>
        <w:jc w:val="left"/>
        <w:rPr>
          <w:rFonts w:ascii="Verdana" w:hAnsi="Verdana" w:cs="Verdana"/>
          <w:color w:val="1F497D"/>
          <w:sz w:val="22"/>
          <w:szCs w:val="22"/>
        </w:rPr>
      </w:pPr>
      <w:r>
        <w:rPr>
          <w:rFonts w:ascii="Verdana" w:hAnsi="Verdana" w:cs="Verdana" w:hint="eastAsia"/>
          <w:color w:val="1F497D"/>
          <w:sz w:val="22"/>
          <w:szCs w:val="22"/>
        </w:rPr>
        <w:t>木垫选用天然实木（无节木，木料经过蒸汽烘干等十几道特殊工艺加工而成，从而达到变形小，坚固耐用，长期使用不易断开）。</w:t>
      </w:r>
    </w:p>
    <w:p w:rsidR="00D46419" w:rsidRDefault="0028522E">
      <w:pPr>
        <w:numPr>
          <w:ilvl w:val="0"/>
          <w:numId w:val="1"/>
        </w:numPr>
        <w:jc w:val="left"/>
        <w:rPr>
          <w:rFonts w:ascii="Verdana" w:hAnsi="Verdana" w:cs="Verdana"/>
          <w:color w:val="1F497D"/>
          <w:sz w:val="22"/>
          <w:szCs w:val="22"/>
        </w:rPr>
      </w:pPr>
      <w:r>
        <w:rPr>
          <w:rFonts w:ascii="Verdana" w:hAnsi="Verdana" w:cs="Verdana" w:hint="eastAsia"/>
          <w:color w:val="1F497D"/>
          <w:sz w:val="22"/>
          <w:szCs w:val="22"/>
        </w:rPr>
        <w:t>产品使用广泛，适用于餐饮行业以及家庭烹饪。</w:t>
      </w:r>
    </w:p>
    <w:p w:rsidR="00D46419" w:rsidRDefault="00D46419">
      <w:bookmarkStart w:id="0" w:name="_GoBack"/>
      <w:bookmarkEnd w:id="0"/>
    </w:p>
    <w:sectPr w:rsidR="00D46419" w:rsidSect="00D4641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5D19E"/>
    <w:multiLevelType w:val="singleLevel"/>
    <w:tmpl w:val="0645D19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 w:grammar="clean"/>
  <w:attachedTemplate r:id="rId1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466706E7"/>
    <w:rsid w:val="0028522E"/>
    <w:rsid w:val="00D46419"/>
    <w:rsid w:val="466706E7"/>
    <w:rsid w:val="6D53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6419"/>
    <w:pPr>
      <w:widowControl w:val="0"/>
      <w:jc w:val="both"/>
    </w:pPr>
    <w:rPr>
      <w:rFonts w:ascii="Calibri" w:hAnsi="Calibri"/>
      <w:kern w:val="2"/>
      <w:sz w:val="21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89</Words>
  <Characters>493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AirLiving</dc:creator>
  <cp:lastModifiedBy>kedy</cp:lastModifiedBy>
  <cp:revision>2</cp:revision>
  <dcterms:created xsi:type="dcterms:W3CDTF">2018-10-18T09:40:00Z</dcterms:created>
  <dcterms:modified xsi:type="dcterms:W3CDTF">2018-10-18T09:40:00Z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