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89" w:rsidRDefault="005B2CAE" w:rsidP="00DC245F">
      <w:pPr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Clients impayés</w:t>
      </w:r>
      <w:r w:rsidR="00EE1E25">
        <w:rPr>
          <w:rFonts w:hint="eastAsia"/>
          <w:b/>
          <w:sz w:val="36"/>
          <w:lang w:eastAsia="zh-CN"/>
        </w:rPr>
        <w:t>欠款客户</w:t>
      </w:r>
    </w:p>
    <w:p w:rsidR="00634144" w:rsidRDefault="00634144" w:rsidP="00634144">
      <w:pPr>
        <w:rPr>
          <w:lang w:eastAsia="zh-CN"/>
        </w:rPr>
      </w:pPr>
    </w:p>
    <w:p w:rsidR="00634144" w:rsidRDefault="00634144" w:rsidP="00922958">
      <w:pPr>
        <w:pStyle w:val="1"/>
        <w:rPr>
          <w:lang w:eastAsia="zh-CN"/>
        </w:rPr>
      </w:pPr>
      <w:r>
        <w:rPr>
          <w:rFonts w:hint="eastAsia"/>
          <w:lang w:eastAsia="zh-CN"/>
        </w:rPr>
        <w:t>客户模块</w:t>
      </w:r>
    </w:p>
    <w:p w:rsidR="00922958" w:rsidRPr="00922958" w:rsidRDefault="00922958" w:rsidP="00922958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9320530" cy="30226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302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44" w:rsidRPr="00922958" w:rsidRDefault="00634144" w:rsidP="00634144">
      <w:pPr>
        <w:rPr>
          <w:lang w:eastAsia="zh-CN"/>
        </w:rPr>
      </w:pPr>
      <w:r w:rsidRPr="00922958">
        <w:rPr>
          <w:rFonts w:hint="eastAsia"/>
          <w:lang w:eastAsia="zh-CN"/>
        </w:rPr>
        <w:t>项【</w:t>
      </w:r>
      <w:r w:rsidR="000E003D" w:rsidRPr="00922958">
        <w:rPr>
          <w:rFonts w:hint="eastAsia"/>
          <w:lang w:eastAsia="zh-CN"/>
        </w:rPr>
        <w:t>支付延迟限制（天）</w:t>
      </w:r>
      <w:r w:rsidRPr="00922958">
        <w:rPr>
          <w:rFonts w:hint="eastAsia"/>
          <w:lang w:eastAsia="zh-CN"/>
        </w:rPr>
        <w:t>】</w:t>
      </w:r>
      <w:r w:rsidR="00922958">
        <w:rPr>
          <w:rFonts w:hint="eastAsia"/>
          <w:lang w:eastAsia="zh-CN"/>
        </w:rPr>
        <w:t>：</w:t>
      </w:r>
    </w:p>
    <w:p w:rsidR="003A44BF" w:rsidRPr="00922958" w:rsidRDefault="00634144" w:rsidP="00634144">
      <w:pPr>
        <w:rPr>
          <w:lang w:eastAsia="zh-CN"/>
        </w:rPr>
      </w:pPr>
      <w:r w:rsidRPr="00922958">
        <w:rPr>
          <w:rFonts w:hint="eastAsia"/>
          <w:lang w:eastAsia="zh-CN"/>
        </w:rPr>
        <w:t>下拉列表：</w:t>
      </w:r>
    </w:p>
    <w:p w:rsidR="00D75A04" w:rsidRPr="00922958" w:rsidRDefault="00D75A04" w:rsidP="00D75A04">
      <w:pPr>
        <w:rPr>
          <w:lang w:eastAsia="zh-CN"/>
        </w:rPr>
      </w:pP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>30 jours</w:t>
      </w:r>
      <w:r w:rsidRPr="00922958">
        <w:rPr>
          <w:rFonts w:hint="eastAsia"/>
          <w:lang w:eastAsia="zh-CN"/>
        </w:rPr>
        <w:t>】</w:t>
      </w:r>
      <w:r w:rsidR="003A44BF" w:rsidRPr="00922958">
        <w:rPr>
          <w:rFonts w:hint="eastAsia"/>
          <w:lang w:eastAsia="zh-CN"/>
        </w:rPr>
        <w:t>30</w:t>
      </w:r>
      <w:r w:rsidR="003A44BF" w:rsidRPr="00922958">
        <w:rPr>
          <w:rFonts w:hint="eastAsia"/>
          <w:lang w:eastAsia="zh-CN"/>
        </w:rPr>
        <w:t>天后付款</w:t>
      </w:r>
      <w:r w:rsidR="00922958">
        <w:rPr>
          <w:rFonts w:hint="eastAsia"/>
          <w:lang w:eastAsia="zh-CN"/>
        </w:rPr>
        <w:t>（</w:t>
      </w:r>
      <w:r w:rsidR="00922958" w:rsidRPr="00922958">
        <w:rPr>
          <w:rFonts w:hint="eastAsia"/>
          <w:color w:val="FF0000"/>
          <w:lang w:eastAsia="zh-CN"/>
        </w:rPr>
        <w:t>默认选中</w:t>
      </w:r>
      <w:r w:rsidR="00922958">
        <w:rPr>
          <w:rFonts w:hint="eastAsia"/>
          <w:lang w:eastAsia="zh-CN"/>
        </w:rPr>
        <w:t>）</w:t>
      </w:r>
    </w:p>
    <w:p w:rsidR="00634144" w:rsidRPr="00922958" w:rsidRDefault="00634144" w:rsidP="00634144">
      <w:pPr>
        <w:rPr>
          <w:lang w:eastAsia="zh-CN"/>
        </w:rPr>
      </w:pP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>30 jours fin de</w:t>
      </w:r>
      <w:r w:rsidRPr="00922958">
        <w:rPr>
          <w:lang w:eastAsia="zh-CN"/>
        </w:rPr>
        <w:t> mois</w:t>
      </w:r>
      <w:r w:rsidRPr="00922958">
        <w:rPr>
          <w:rFonts w:hint="eastAsia"/>
          <w:lang w:eastAsia="zh-CN"/>
        </w:rPr>
        <w:t>】</w:t>
      </w:r>
      <w:r w:rsidR="003A44BF" w:rsidRPr="00922958">
        <w:rPr>
          <w:rFonts w:hint="eastAsia"/>
          <w:lang w:eastAsia="zh-CN"/>
        </w:rPr>
        <w:t>30</w:t>
      </w:r>
      <w:r w:rsidR="003A44BF" w:rsidRPr="00922958">
        <w:rPr>
          <w:rFonts w:hint="eastAsia"/>
          <w:lang w:eastAsia="zh-CN"/>
        </w:rPr>
        <w:t>天后的月底付款</w:t>
      </w:r>
    </w:p>
    <w:p w:rsidR="00634144" w:rsidRPr="00922958" w:rsidRDefault="00634144" w:rsidP="00634144">
      <w:pPr>
        <w:rPr>
          <w:lang w:eastAsia="zh-CN"/>
        </w:rPr>
      </w:pP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>Fin</w:t>
      </w:r>
      <w:r w:rsidRPr="00922958">
        <w:rPr>
          <w:lang w:eastAsia="zh-CN"/>
        </w:rPr>
        <w:t xml:space="preserve"> de mois</w:t>
      </w:r>
      <w:r w:rsidRPr="00922958">
        <w:rPr>
          <w:rFonts w:hint="eastAsia"/>
          <w:lang w:eastAsia="zh-CN"/>
        </w:rPr>
        <w:t>】</w:t>
      </w:r>
      <w:r w:rsidR="003A44BF" w:rsidRPr="00922958">
        <w:rPr>
          <w:rFonts w:hint="eastAsia"/>
          <w:lang w:eastAsia="zh-CN"/>
        </w:rPr>
        <w:t>月底付款</w:t>
      </w:r>
    </w:p>
    <w:p w:rsidR="00634144" w:rsidRDefault="00634144" w:rsidP="00634144">
      <w:pPr>
        <w:rPr>
          <w:lang w:eastAsia="zh-CN"/>
        </w:rPr>
      </w:pPr>
      <w:r w:rsidRPr="00922958">
        <w:rPr>
          <w:rFonts w:hint="eastAsia"/>
          <w:lang w:eastAsia="zh-CN"/>
        </w:rPr>
        <w:lastRenderedPageBreak/>
        <w:t>【</w:t>
      </w:r>
      <w:r w:rsidR="00D75A04" w:rsidRPr="00922958">
        <w:rPr>
          <w:rFonts w:hint="eastAsia"/>
          <w:lang w:eastAsia="zh-CN"/>
        </w:rPr>
        <w:t xml:space="preserve">60 </w:t>
      </w:r>
      <w:r w:rsidR="00D75A04" w:rsidRPr="00922958">
        <w:rPr>
          <w:lang w:eastAsia="zh-CN"/>
        </w:rPr>
        <w:t>jours fin de mois</w:t>
      </w:r>
      <w:r w:rsidRPr="00922958">
        <w:rPr>
          <w:rFonts w:hint="eastAsia"/>
          <w:lang w:eastAsia="zh-CN"/>
        </w:rPr>
        <w:t>】</w:t>
      </w:r>
      <w:r w:rsidR="003A44BF" w:rsidRPr="00922958">
        <w:rPr>
          <w:rFonts w:hint="eastAsia"/>
          <w:lang w:eastAsia="zh-CN"/>
        </w:rPr>
        <w:t>60</w:t>
      </w:r>
      <w:r w:rsidR="003A44BF" w:rsidRPr="00922958">
        <w:rPr>
          <w:rFonts w:hint="eastAsia"/>
          <w:lang w:eastAsia="zh-CN"/>
        </w:rPr>
        <w:t>天后的月底付款</w:t>
      </w:r>
    </w:p>
    <w:p w:rsidR="00DC245F" w:rsidRPr="00DC245F" w:rsidRDefault="00DC245F" w:rsidP="00DC245F">
      <w:pPr>
        <w:rPr>
          <w:lang w:eastAsia="zh-CN"/>
        </w:rPr>
      </w:pPr>
    </w:p>
    <w:p w:rsidR="00EA263A" w:rsidRDefault="00EA263A" w:rsidP="005B2CAE">
      <w:pPr>
        <w:pStyle w:val="1"/>
        <w:rPr>
          <w:lang w:eastAsia="zh-CN"/>
        </w:rPr>
      </w:pPr>
      <w:r>
        <w:rPr>
          <w:lang w:eastAsia="zh-CN"/>
        </w:rPr>
        <w:t>销售模块</w:t>
      </w:r>
    </w:p>
    <w:p w:rsidR="005D1D89" w:rsidRDefault="005B2CAE" w:rsidP="00EA263A">
      <w:pPr>
        <w:pStyle w:val="2"/>
        <w:rPr>
          <w:lang w:eastAsia="zh-CN"/>
        </w:rPr>
      </w:pPr>
      <w:r>
        <w:rPr>
          <w:lang w:eastAsia="zh-CN"/>
        </w:rPr>
        <w:t>登录方式</w:t>
      </w:r>
    </w:p>
    <w:p w:rsidR="00CA7C3C" w:rsidRDefault="005B2CAE" w:rsidP="00CA7C3C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通过一级菜单</w:t>
      </w:r>
      <w:r>
        <w:rPr>
          <w:rFonts w:hint="eastAsia"/>
          <w:lang w:eastAsia="zh-CN"/>
        </w:rPr>
        <w:t>【销售】进入，</w:t>
      </w:r>
      <w:r w:rsidRPr="001B4D41">
        <w:rPr>
          <w:rFonts w:hint="eastAsia"/>
          <w:b/>
          <w:bCs/>
          <w:lang w:eastAsia="zh-CN"/>
        </w:rPr>
        <w:t>点击二级菜单【</w:t>
      </w:r>
      <w:r w:rsidRPr="001B4D41">
        <w:rPr>
          <w:b/>
          <w:bCs/>
          <w:lang w:eastAsia="zh-CN"/>
        </w:rPr>
        <w:t>Impayés</w:t>
      </w:r>
      <w:r w:rsidRPr="001B4D41">
        <w:rPr>
          <w:b/>
          <w:bCs/>
          <w:lang w:eastAsia="zh-CN"/>
        </w:rPr>
        <w:t>欠款</w:t>
      </w:r>
      <w:r w:rsidRPr="001B4D41">
        <w:rPr>
          <w:rFonts w:hint="eastAsia"/>
          <w:b/>
          <w:bCs/>
          <w:lang w:eastAsia="zh-CN"/>
        </w:rPr>
        <w:t>】</w:t>
      </w:r>
      <w:r>
        <w:rPr>
          <w:rFonts w:hint="eastAsia"/>
          <w:lang w:eastAsia="zh-CN"/>
        </w:rPr>
        <w:t>打开新栏头</w:t>
      </w:r>
    </w:p>
    <w:p w:rsidR="005B2CAE" w:rsidRDefault="005B2CAE" w:rsidP="002B0925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可关闭</w:t>
      </w:r>
    </w:p>
    <w:p w:rsidR="00AB1CF9" w:rsidRDefault="00CA7C3C" w:rsidP="002B0925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一开始就</w:t>
      </w:r>
      <w:r w:rsidR="00AB1CF9">
        <w:rPr>
          <w:rFonts w:hint="eastAsia"/>
          <w:lang w:eastAsia="zh-CN"/>
        </w:rPr>
        <w:t>根据条件自动搜索显示，搜索条件见【详细需求】</w:t>
      </w:r>
    </w:p>
    <w:p w:rsidR="00AB1CF9" w:rsidRDefault="00CA7C3C" w:rsidP="0064187A">
      <w:pPr>
        <w:rPr>
          <w:lang w:eastAsia="zh-CN"/>
        </w:rPr>
      </w:pPr>
      <w:r>
        <w:rPr>
          <w:b/>
          <w:bCs/>
          <w:noProof/>
          <w:lang w:val="en-US" w:eastAsia="zh-CN"/>
        </w:rPr>
        <w:drawing>
          <wp:inline distT="0" distB="0" distL="0" distR="0">
            <wp:extent cx="9320530" cy="128601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128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5E99">
        <w:rPr>
          <w:lang w:eastAsia="zh-CN"/>
        </w:rPr>
        <w:br w:type="page"/>
      </w:r>
      <w:r w:rsidR="00AB1CF9">
        <w:rPr>
          <w:rFonts w:hint="eastAsia"/>
          <w:lang w:eastAsia="zh-CN"/>
        </w:rPr>
        <w:lastRenderedPageBreak/>
        <w:t>页面设计</w:t>
      </w:r>
    </w:p>
    <w:p w:rsidR="00FB5E99" w:rsidRDefault="00CA7C3C" w:rsidP="00CA7C3C">
      <w:pPr>
        <w:pStyle w:val="3"/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>右列表展开</w:t>
      </w:r>
    </w:p>
    <w:p w:rsidR="00CA7C3C" w:rsidRDefault="00CA7C3C" w:rsidP="00CA7C3C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9320530" cy="4398146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439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B98">
        <w:br w:type="page"/>
      </w:r>
    </w:p>
    <w:p w:rsidR="00FB5E99" w:rsidRDefault="00CA7C3C" w:rsidP="00CA7C3C">
      <w:pPr>
        <w:pStyle w:val="3"/>
        <w:rPr>
          <w:lang w:eastAsia="zh-CN"/>
        </w:rPr>
      </w:pPr>
      <w:proofErr w:type="spellStart"/>
      <w:r>
        <w:rPr>
          <w:rFonts w:hint="eastAsia"/>
        </w:rPr>
        <w:t>右列表隐藏</w:t>
      </w:r>
      <w:proofErr w:type="spellEnd"/>
    </w:p>
    <w:p w:rsidR="00CA7C3C" w:rsidRPr="00CA7C3C" w:rsidRDefault="00CA7C3C" w:rsidP="00CA7C3C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9320530" cy="4140083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414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F9" w:rsidRDefault="00AB1CF9" w:rsidP="00FB5E99">
      <w:pPr>
        <w:pStyle w:val="2"/>
        <w:rPr>
          <w:lang w:eastAsia="zh-CN"/>
        </w:rPr>
      </w:pPr>
      <w:r>
        <w:rPr>
          <w:rFonts w:hint="eastAsia"/>
          <w:lang w:eastAsia="zh-CN"/>
        </w:rPr>
        <w:t>详细需求</w:t>
      </w:r>
    </w:p>
    <w:p w:rsidR="00A74B61" w:rsidRPr="00A74B61" w:rsidRDefault="00A74B61" w:rsidP="00A74B61">
      <w:pPr>
        <w:rPr>
          <w:lang w:eastAsia="zh-CN"/>
        </w:rPr>
      </w:pPr>
    </w:p>
    <w:p w:rsidR="00F8015F" w:rsidRDefault="00F8015F" w:rsidP="00F8015F">
      <w:pPr>
        <w:pStyle w:val="3"/>
        <w:rPr>
          <w:lang w:eastAsia="zh-CN"/>
        </w:rPr>
      </w:pPr>
      <w:r w:rsidRPr="00F8015F">
        <w:rPr>
          <w:rFonts w:hint="eastAsia"/>
          <w:lang w:eastAsia="zh-CN"/>
        </w:rPr>
        <w:t>销售单类型</w:t>
      </w:r>
    </w:p>
    <w:p w:rsidR="00F8015F" w:rsidRDefault="00F8015F" w:rsidP="00F8015F">
      <w:pPr>
        <w:rPr>
          <w:lang w:eastAsia="zh-CN"/>
        </w:rPr>
      </w:pPr>
    </w:p>
    <w:p w:rsidR="0064187A" w:rsidRDefault="000F6E22" w:rsidP="00F8015F">
      <w:pPr>
        <w:rPr>
          <w:lang w:eastAsia="zh-CN"/>
        </w:rPr>
      </w:pPr>
      <w:r>
        <w:rPr>
          <w:rFonts w:hint="eastAsia"/>
          <w:lang w:eastAsia="zh-CN"/>
        </w:rPr>
        <w:lastRenderedPageBreak/>
        <w:t>左列表：</w:t>
      </w:r>
      <w:r>
        <w:rPr>
          <w:rFonts w:hint="eastAsia"/>
          <w:lang w:eastAsia="zh-CN"/>
        </w:rPr>
        <w:t>1.</w:t>
      </w:r>
      <w:r w:rsidR="0064187A">
        <w:rPr>
          <w:rFonts w:hint="eastAsia"/>
          <w:lang w:eastAsia="zh-CN"/>
        </w:rPr>
        <w:t>【</w:t>
      </w:r>
      <w:r w:rsidR="0064187A">
        <w:rPr>
          <w:rFonts w:hint="eastAsia"/>
          <w:lang w:eastAsia="zh-CN"/>
        </w:rPr>
        <w:t>FA</w:t>
      </w:r>
      <w:r w:rsidR="0064187A">
        <w:rPr>
          <w:rFonts w:hint="eastAsia"/>
          <w:lang w:eastAsia="zh-CN"/>
        </w:rPr>
        <w:t>办公室发票】</w:t>
      </w:r>
    </w:p>
    <w:p w:rsidR="0064187A" w:rsidRDefault="000F6E22" w:rsidP="00F8015F">
      <w:pPr>
        <w:rPr>
          <w:lang w:eastAsia="zh-CN"/>
        </w:rPr>
      </w:pPr>
      <w:r>
        <w:rPr>
          <w:rFonts w:hint="eastAsia"/>
          <w:lang w:eastAsia="zh-CN"/>
        </w:rPr>
        <w:t>2.</w:t>
      </w:r>
      <w:r w:rsidR="0064187A">
        <w:rPr>
          <w:rFonts w:hint="eastAsia"/>
          <w:lang w:eastAsia="zh-CN"/>
        </w:rPr>
        <w:t>【</w:t>
      </w:r>
      <w:r w:rsidR="0064187A">
        <w:rPr>
          <w:rFonts w:hint="eastAsia"/>
          <w:lang w:eastAsia="zh-CN"/>
        </w:rPr>
        <w:t>BC</w:t>
      </w:r>
      <w:r w:rsidR="0064187A">
        <w:rPr>
          <w:rFonts w:hint="eastAsia"/>
          <w:lang w:eastAsia="zh-CN"/>
        </w:rPr>
        <w:t>办公室订单】</w:t>
      </w:r>
    </w:p>
    <w:p w:rsidR="00A02840" w:rsidRDefault="00A02840" w:rsidP="00F8015F">
      <w:pPr>
        <w:pStyle w:val="3"/>
        <w:rPr>
          <w:lang w:eastAsia="zh-CN"/>
        </w:rPr>
      </w:pPr>
    </w:p>
    <w:p w:rsidR="00AB1CF9" w:rsidRDefault="00A74B61" w:rsidP="00F8015F">
      <w:pPr>
        <w:pStyle w:val="3"/>
      </w:pPr>
      <w:proofErr w:type="spellStart"/>
      <w:r w:rsidRPr="00A87F51">
        <w:t>销售单</w:t>
      </w:r>
      <w:r w:rsidR="00A87F51" w:rsidRPr="00A87F51">
        <w:rPr>
          <w:rFonts w:hint="eastAsia"/>
        </w:rPr>
        <w:t>是否支付</w:t>
      </w:r>
      <w:proofErr w:type="spellEnd"/>
      <w:r w:rsidR="00A87F51">
        <w:rPr>
          <w:rFonts w:hint="eastAsia"/>
        </w:rPr>
        <w:t>：</w:t>
      </w:r>
    </w:p>
    <w:p w:rsidR="00A87F51" w:rsidRPr="00A87F51" w:rsidRDefault="00A87F51" w:rsidP="00A87F51">
      <w:pPr>
        <w:pStyle w:val="a9"/>
        <w:numPr>
          <w:ilvl w:val="0"/>
          <w:numId w:val="13"/>
        </w:numPr>
      </w:pPr>
      <w:r>
        <w:rPr>
          <w:rFonts w:hint="eastAsia"/>
        </w:rPr>
        <w:t>增加</w:t>
      </w:r>
      <w:r w:rsidR="00CA7C3C" w:rsidRPr="00CA7C3C">
        <w:t xml:space="preserve">flag </w:t>
      </w:r>
      <w:r w:rsidR="00CA7C3C">
        <w:rPr>
          <w:rFonts w:hint="eastAsia"/>
        </w:rPr>
        <w:t>【</w:t>
      </w:r>
      <w:r>
        <w:rPr>
          <w:lang w:val="fr-CH"/>
        </w:rPr>
        <w:t>Paied</w:t>
      </w:r>
      <w:r>
        <w:rPr>
          <w:rFonts w:hint="eastAsia"/>
          <w:lang w:val="fr-CH"/>
        </w:rPr>
        <w:t>已支付</w:t>
      </w:r>
      <w:r w:rsidR="00CA7C3C">
        <w:rPr>
          <w:rFonts w:hint="eastAsia"/>
          <w:lang w:val="fr-CH"/>
        </w:rPr>
        <w:t>】</w:t>
      </w:r>
    </w:p>
    <w:p w:rsidR="00A87F51" w:rsidRPr="00A87F51" w:rsidRDefault="00A87F51" w:rsidP="004E2A2B">
      <w:pPr>
        <w:pStyle w:val="a9"/>
        <w:numPr>
          <w:ilvl w:val="0"/>
          <w:numId w:val="13"/>
        </w:numPr>
        <w:rPr>
          <w:b/>
        </w:rPr>
      </w:pPr>
      <w:r w:rsidRPr="00A87F51">
        <w:rPr>
          <w:rFonts w:hint="eastAsia"/>
          <w:lang w:val="fr-CH"/>
        </w:rPr>
        <w:t>新建销售单和修改销售单（改型号或改支付）时，</w:t>
      </w:r>
      <w:r w:rsidRPr="00A87F51">
        <w:rPr>
          <w:lang w:val="fr-CH"/>
        </w:rPr>
        <w:t>Paied</w:t>
      </w:r>
      <w:r w:rsidRPr="00A87F51">
        <w:rPr>
          <w:rFonts w:hint="eastAsia"/>
          <w:lang w:val="fr-CH"/>
        </w:rPr>
        <w:t>=</w:t>
      </w:r>
      <w:r w:rsidRPr="00A87F51">
        <w:rPr>
          <w:rFonts w:hint="eastAsia"/>
          <w:lang w:val="fr-CH"/>
        </w:rPr>
        <w:t>【</w:t>
      </w:r>
      <w:r>
        <w:rPr>
          <w:rFonts w:hint="eastAsia"/>
          <w:lang w:val="fr-CH"/>
        </w:rPr>
        <w:t>含税总金额</w:t>
      </w:r>
      <w:r w:rsidRPr="00A87F51">
        <w:rPr>
          <w:rFonts w:hint="eastAsia"/>
          <w:lang w:val="fr-CH"/>
        </w:rPr>
        <w:t>】</w:t>
      </w:r>
      <w:r w:rsidRPr="00A87F51">
        <w:rPr>
          <w:lang w:val="en-US"/>
        </w:rPr>
        <w:t>&lt;</w:t>
      </w:r>
      <w:r>
        <w:rPr>
          <w:rFonts w:hint="eastAsia"/>
          <w:lang w:val="en-US"/>
        </w:rPr>
        <w:t>=</w:t>
      </w:r>
      <w:r w:rsidRPr="00A87F51">
        <w:rPr>
          <w:lang w:val="en-US"/>
        </w:rPr>
        <w:t xml:space="preserve"> sum(</w:t>
      </w:r>
      <w:r w:rsidR="00CA7C3C">
        <w:rPr>
          <w:lang w:val="en-US"/>
        </w:rPr>
        <w:t>【</w:t>
      </w:r>
      <w:r w:rsidR="00CA7C3C">
        <w:rPr>
          <w:rFonts w:hint="eastAsia"/>
          <w:lang w:val="en-US"/>
        </w:rPr>
        <w:t>销售单支付</w:t>
      </w:r>
      <w:r w:rsidR="00CA7C3C">
        <w:rPr>
          <w:lang w:val="en-US"/>
        </w:rPr>
        <w:t>】</w:t>
      </w:r>
      <w:r w:rsidR="00CA7C3C">
        <w:t>.</w:t>
      </w:r>
      <w:r w:rsidR="00CA7C3C">
        <w:rPr>
          <w:rFonts w:hint="eastAsia"/>
          <w:lang w:val="en-US"/>
        </w:rPr>
        <w:t>【</w:t>
      </w:r>
      <w:r w:rsidR="00CA7C3C">
        <w:t>Payé</w:t>
      </w:r>
      <w:r w:rsidR="00CA7C3C">
        <w:rPr>
          <w:rFonts w:hint="eastAsia"/>
        </w:rPr>
        <w:t>支付</w:t>
      </w:r>
      <w:r w:rsidR="00CA7C3C">
        <w:rPr>
          <w:rFonts w:hint="eastAsia"/>
          <w:lang w:val="en-US"/>
        </w:rPr>
        <w:t>】</w:t>
      </w:r>
      <w:r w:rsidRPr="00A87F51">
        <w:rPr>
          <w:lang w:val="en-US"/>
        </w:rPr>
        <w:t>)</w:t>
      </w:r>
    </w:p>
    <w:p w:rsidR="00467E4C" w:rsidRDefault="00A61DF7" w:rsidP="00EA263A">
      <w:pPr>
        <w:pStyle w:val="3"/>
        <w:rPr>
          <w:lang w:eastAsia="zh-CN"/>
        </w:rPr>
      </w:pPr>
      <w:r>
        <w:rPr>
          <w:rFonts w:hint="eastAsia"/>
          <w:lang w:eastAsia="zh-CN"/>
        </w:rPr>
        <w:t>未付款的销售单定义</w:t>
      </w:r>
    </w:p>
    <w:p w:rsidR="00467E4C" w:rsidRDefault="00467E4C" w:rsidP="002B0925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lang w:eastAsia="zh-CN"/>
        </w:rPr>
        <w:t>如果【客户】的【立即支付</w:t>
      </w:r>
      <w:r w:rsidR="0053452A">
        <w:rPr>
          <w:rFonts w:hint="eastAsia"/>
          <w:lang w:eastAsia="zh-CN"/>
        </w:rPr>
        <w:t>Contre remboursement</w:t>
      </w:r>
      <w:r>
        <w:rPr>
          <w:rFonts w:hint="eastAsia"/>
          <w:lang w:eastAsia="zh-CN"/>
        </w:rPr>
        <w:t>】</w:t>
      </w:r>
      <w:r>
        <w:rPr>
          <w:rFonts w:hint="eastAsia"/>
          <w:lang w:eastAsia="zh-CN"/>
        </w:rPr>
        <w:t>=true</w:t>
      </w:r>
      <w:r>
        <w:rPr>
          <w:rFonts w:hint="eastAsia"/>
          <w:lang w:eastAsia="zh-CN"/>
        </w:rPr>
        <w:t>，销售单</w:t>
      </w:r>
      <w:r w:rsidR="00046C2F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【</w:t>
      </w:r>
      <w:r w:rsidR="00046C2F">
        <w:rPr>
          <w:rFonts w:hint="eastAsia"/>
          <w:lang w:eastAsia="zh-CN"/>
        </w:rPr>
        <w:t>建单日</w:t>
      </w:r>
      <w:r>
        <w:rPr>
          <w:rFonts w:hint="eastAsia"/>
          <w:lang w:eastAsia="zh-CN"/>
        </w:rPr>
        <w:t>】</w:t>
      </w:r>
      <w:r w:rsidR="00EC2FAC">
        <w:rPr>
          <w:lang w:eastAsia="zh-CN"/>
        </w:rPr>
        <w:t>&lt;</w:t>
      </w:r>
      <w:r w:rsidR="00046C2F">
        <w:rPr>
          <w:lang w:eastAsia="zh-CN"/>
        </w:rPr>
        <w:t>Today &amp;&amp;</w:t>
      </w:r>
      <w:r w:rsidR="00046C2F">
        <w:rPr>
          <w:rFonts w:hint="eastAsia"/>
          <w:lang w:eastAsia="zh-CN"/>
        </w:rPr>
        <w:t>销售单的</w:t>
      </w:r>
      <w:r w:rsidR="00A87F51" w:rsidRPr="0053452A">
        <w:rPr>
          <w:lang w:eastAsia="zh-CN"/>
        </w:rPr>
        <w:t>[</w:t>
      </w:r>
      <w:r w:rsidR="00A87F51">
        <w:rPr>
          <w:lang w:val="fr-CH" w:eastAsia="zh-CN"/>
        </w:rPr>
        <w:t>Paied] == false</w:t>
      </w:r>
    </w:p>
    <w:p w:rsidR="00046C2F" w:rsidRDefault="00046C2F" w:rsidP="002B0925">
      <w:pPr>
        <w:numPr>
          <w:ilvl w:val="0"/>
          <w:numId w:val="6"/>
        </w:numPr>
        <w:rPr>
          <w:lang w:eastAsia="zh-CN"/>
        </w:rPr>
      </w:pPr>
      <w:r>
        <w:rPr>
          <w:rFonts w:hint="eastAsia"/>
          <w:lang w:eastAsia="zh-CN"/>
        </w:rPr>
        <w:t>如果【客户】的【立即支付】</w:t>
      </w:r>
      <w:r>
        <w:rPr>
          <w:rFonts w:hint="eastAsia"/>
          <w:lang w:eastAsia="zh-CN"/>
        </w:rPr>
        <w:t>=false</w:t>
      </w:r>
      <w:r>
        <w:rPr>
          <w:rFonts w:hint="eastAsia"/>
          <w:lang w:eastAsia="zh-CN"/>
        </w:rPr>
        <w:t>，</w:t>
      </w:r>
      <w:r w:rsidR="00A61DF7">
        <w:rPr>
          <w:rFonts w:hint="eastAsia"/>
          <w:lang w:eastAsia="zh-CN"/>
        </w:rPr>
        <w:t>【应付款日期</w:t>
      </w:r>
      <w:r>
        <w:rPr>
          <w:rFonts w:hint="eastAsia"/>
          <w:lang w:eastAsia="zh-CN"/>
        </w:rPr>
        <w:t>】</w:t>
      </w:r>
      <w:r w:rsidR="00EC2FAC">
        <w:rPr>
          <w:lang w:eastAsia="zh-CN"/>
        </w:rPr>
        <w:t>&lt;</w:t>
      </w:r>
      <w:r>
        <w:rPr>
          <w:lang w:eastAsia="zh-CN"/>
        </w:rPr>
        <w:t>Today &amp;&amp;</w:t>
      </w:r>
      <w:r>
        <w:rPr>
          <w:rFonts w:hint="eastAsia"/>
          <w:lang w:eastAsia="zh-CN"/>
        </w:rPr>
        <w:t>销售单的</w:t>
      </w:r>
      <w:r w:rsidR="00A87F51">
        <w:rPr>
          <w:lang w:val="en-US" w:eastAsia="zh-CN"/>
        </w:rPr>
        <w:t>[</w:t>
      </w:r>
      <w:r w:rsidR="00A87F51">
        <w:rPr>
          <w:lang w:val="fr-CH" w:eastAsia="zh-CN"/>
        </w:rPr>
        <w:t>Paied] == false</w:t>
      </w:r>
    </w:p>
    <w:p w:rsidR="00046C2F" w:rsidRDefault="00A61DF7" w:rsidP="00EA263A">
      <w:pPr>
        <w:pStyle w:val="3"/>
        <w:rPr>
          <w:lang w:eastAsia="zh-CN"/>
        </w:rPr>
      </w:pPr>
      <w:r>
        <w:rPr>
          <w:lang w:eastAsia="zh-CN"/>
        </w:rPr>
        <w:t>应付款日期计算</w:t>
      </w:r>
    </w:p>
    <w:p w:rsidR="00291B98" w:rsidRDefault="00A61DF7" w:rsidP="002B0925">
      <w:pPr>
        <w:numPr>
          <w:ilvl w:val="0"/>
          <w:numId w:val="7"/>
        </w:numPr>
        <w:rPr>
          <w:lang w:eastAsia="zh-CN"/>
        </w:rPr>
      </w:pPr>
      <w:r>
        <w:rPr>
          <w:rFonts w:hint="eastAsia"/>
          <w:lang w:eastAsia="zh-CN"/>
        </w:rPr>
        <w:t>客户</w:t>
      </w:r>
      <w:r w:rsidRPr="00922958">
        <w:rPr>
          <w:rFonts w:hint="eastAsia"/>
          <w:lang w:eastAsia="zh-CN"/>
        </w:rPr>
        <w:t>【支付延迟限制（天）】</w:t>
      </w:r>
      <w:r>
        <w:rPr>
          <w:rFonts w:hint="eastAsia"/>
          <w:lang w:eastAsia="zh-CN"/>
        </w:rPr>
        <w:t>=</w:t>
      </w: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>30 jours</w:t>
      </w:r>
      <w:r w:rsidRPr="00922958">
        <w:rPr>
          <w:rFonts w:hint="eastAsia"/>
          <w:lang w:eastAsia="zh-CN"/>
        </w:rPr>
        <w:t>】</w:t>
      </w:r>
      <w:r w:rsidRPr="00922958">
        <w:rPr>
          <w:rFonts w:hint="eastAsia"/>
          <w:lang w:eastAsia="zh-CN"/>
        </w:rPr>
        <w:t>30</w:t>
      </w:r>
      <w:r w:rsidRPr="00922958">
        <w:rPr>
          <w:rFonts w:hint="eastAsia"/>
          <w:lang w:eastAsia="zh-CN"/>
        </w:rPr>
        <w:t>天后付款</w:t>
      </w:r>
      <w:r>
        <w:rPr>
          <w:rFonts w:hint="eastAsia"/>
          <w:lang w:eastAsia="zh-CN"/>
        </w:rPr>
        <w:t>，</w:t>
      </w:r>
    </w:p>
    <w:p w:rsidR="00A61DF7" w:rsidRDefault="00A61DF7" w:rsidP="002B0925">
      <w:pPr>
        <w:numPr>
          <w:ilvl w:val="2"/>
          <w:numId w:val="7"/>
        </w:numPr>
        <w:rPr>
          <w:lang w:eastAsia="zh-CN"/>
        </w:rPr>
      </w:pPr>
      <w:r>
        <w:rPr>
          <w:rFonts w:hint="eastAsia"/>
          <w:lang w:eastAsia="zh-CN"/>
        </w:rPr>
        <w:t>value =</w:t>
      </w:r>
      <w:r>
        <w:rPr>
          <w:rFonts w:hint="eastAsia"/>
          <w:lang w:eastAsia="zh-CN"/>
        </w:rPr>
        <w:t>销售单的【建单日】</w:t>
      </w:r>
      <w:r>
        <w:rPr>
          <w:rFonts w:hint="eastAsia"/>
          <w:lang w:eastAsia="zh-CN"/>
        </w:rPr>
        <w:t>+ 30 days</w:t>
      </w:r>
    </w:p>
    <w:p w:rsidR="00291B98" w:rsidRDefault="00A61DF7" w:rsidP="002B0925">
      <w:pPr>
        <w:numPr>
          <w:ilvl w:val="0"/>
          <w:numId w:val="7"/>
        </w:numPr>
        <w:rPr>
          <w:lang w:eastAsia="zh-CN"/>
        </w:rPr>
      </w:pPr>
      <w:r>
        <w:rPr>
          <w:rFonts w:hint="eastAsia"/>
          <w:lang w:eastAsia="zh-CN"/>
        </w:rPr>
        <w:t>客户</w:t>
      </w:r>
      <w:r w:rsidRPr="00922958">
        <w:rPr>
          <w:rFonts w:hint="eastAsia"/>
          <w:lang w:eastAsia="zh-CN"/>
        </w:rPr>
        <w:t>【支付延迟限制（天）】</w:t>
      </w:r>
      <w:r>
        <w:rPr>
          <w:rFonts w:hint="eastAsia"/>
          <w:lang w:eastAsia="zh-CN"/>
        </w:rPr>
        <w:t>=</w:t>
      </w: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>30 jours fin de</w:t>
      </w:r>
      <w:r w:rsidRPr="00922958">
        <w:rPr>
          <w:lang w:eastAsia="zh-CN"/>
        </w:rPr>
        <w:t> mois</w:t>
      </w:r>
      <w:r w:rsidRPr="00922958">
        <w:rPr>
          <w:rFonts w:hint="eastAsia"/>
          <w:lang w:eastAsia="zh-CN"/>
        </w:rPr>
        <w:t>】</w:t>
      </w:r>
      <w:r w:rsidRPr="00922958">
        <w:rPr>
          <w:rFonts w:hint="eastAsia"/>
          <w:lang w:eastAsia="zh-CN"/>
        </w:rPr>
        <w:t>30</w:t>
      </w:r>
      <w:r w:rsidRPr="00922958">
        <w:rPr>
          <w:rFonts w:hint="eastAsia"/>
          <w:lang w:eastAsia="zh-CN"/>
        </w:rPr>
        <w:t>天后的月底付款</w:t>
      </w:r>
      <w:r>
        <w:rPr>
          <w:rFonts w:hint="eastAsia"/>
          <w:lang w:eastAsia="zh-CN"/>
        </w:rPr>
        <w:t>，</w:t>
      </w:r>
    </w:p>
    <w:p w:rsidR="00A61DF7" w:rsidRPr="00291B98" w:rsidRDefault="00A61DF7" w:rsidP="002B0925">
      <w:pPr>
        <w:numPr>
          <w:ilvl w:val="2"/>
          <w:numId w:val="7"/>
        </w:numPr>
        <w:rPr>
          <w:lang w:eastAsia="zh-CN"/>
        </w:rPr>
      </w:pPr>
      <w:r>
        <w:rPr>
          <w:rFonts w:hint="eastAsia"/>
          <w:lang w:eastAsia="zh-CN"/>
        </w:rPr>
        <w:t>value=</w:t>
      </w:r>
      <w:r>
        <w:rPr>
          <w:rFonts w:hint="eastAsia"/>
          <w:lang w:eastAsia="zh-CN"/>
        </w:rPr>
        <w:t>销售单的【建单日】</w:t>
      </w:r>
      <w:r>
        <w:rPr>
          <w:rFonts w:hint="eastAsia"/>
          <w:lang w:eastAsia="zh-CN"/>
        </w:rPr>
        <w:t xml:space="preserve">+ 30 days </w:t>
      </w:r>
      <w:r>
        <w:rPr>
          <w:rFonts w:hint="eastAsia"/>
          <w:lang w:eastAsia="zh-CN"/>
        </w:rPr>
        <w:t>后</w:t>
      </w:r>
      <w:r w:rsidR="00291B98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所在月的月底最后一天</w:t>
      </w:r>
      <w:r w:rsidR="00291B98">
        <w:rPr>
          <w:rFonts w:hint="eastAsia"/>
          <w:lang w:eastAsia="zh-CN"/>
        </w:rPr>
        <w:t>（</w:t>
      </w:r>
      <w:r w:rsidR="00291B98" w:rsidRPr="00291B98">
        <w:rPr>
          <w:rFonts w:hint="eastAsia"/>
          <w:b/>
          <w:color w:val="8064A2" w:themeColor="accent4"/>
          <w:lang w:eastAsia="zh-CN"/>
        </w:rPr>
        <w:t>例子：建单日</w:t>
      </w:r>
      <w:r w:rsidR="00291B98" w:rsidRPr="00291B98">
        <w:rPr>
          <w:rFonts w:hint="eastAsia"/>
          <w:b/>
          <w:color w:val="8064A2" w:themeColor="accent4"/>
          <w:lang w:eastAsia="zh-CN"/>
        </w:rPr>
        <w:t>=21/06/2019</w:t>
      </w:r>
      <w:r w:rsidR="00291B98" w:rsidRPr="00291B98">
        <w:rPr>
          <w:rFonts w:hint="eastAsia"/>
          <w:b/>
          <w:color w:val="8064A2" w:themeColor="accent4"/>
          <w:lang w:eastAsia="zh-CN"/>
        </w:rPr>
        <w:t>，</w:t>
      </w:r>
      <w:r w:rsidR="00291B98" w:rsidRPr="00291B98">
        <w:rPr>
          <w:rFonts w:hint="eastAsia"/>
          <w:b/>
          <w:color w:val="8064A2" w:themeColor="accent4"/>
          <w:lang w:eastAsia="zh-CN"/>
        </w:rPr>
        <w:t>+30</w:t>
      </w:r>
      <w:r w:rsidR="00291B98" w:rsidRPr="00291B98">
        <w:rPr>
          <w:rFonts w:hint="eastAsia"/>
          <w:b/>
          <w:color w:val="8064A2" w:themeColor="accent4"/>
          <w:lang w:eastAsia="zh-CN"/>
        </w:rPr>
        <w:t>天是</w:t>
      </w:r>
      <w:r w:rsidR="00291B98" w:rsidRPr="00291B98">
        <w:rPr>
          <w:rFonts w:hint="eastAsia"/>
          <w:b/>
          <w:color w:val="8064A2" w:themeColor="accent4"/>
          <w:lang w:eastAsia="zh-CN"/>
        </w:rPr>
        <w:t>21/07/2019</w:t>
      </w:r>
      <w:r w:rsidR="00291B98" w:rsidRPr="00291B98">
        <w:rPr>
          <w:rFonts w:hint="eastAsia"/>
          <w:b/>
          <w:color w:val="8064A2" w:themeColor="accent4"/>
          <w:lang w:eastAsia="zh-CN"/>
        </w:rPr>
        <w:t>，那么</w:t>
      </w:r>
      <w:r w:rsidR="00291B98" w:rsidRPr="00291B98">
        <w:rPr>
          <w:rFonts w:hint="eastAsia"/>
          <w:b/>
          <w:color w:val="8064A2" w:themeColor="accent4"/>
          <w:lang w:eastAsia="zh-CN"/>
        </w:rPr>
        <w:t>31/07/2019</w:t>
      </w:r>
      <w:r w:rsidR="00291B98" w:rsidRPr="00291B98">
        <w:rPr>
          <w:rFonts w:hint="eastAsia"/>
          <w:b/>
          <w:color w:val="8064A2" w:themeColor="accent4"/>
          <w:lang w:eastAsia="zh-CN"/>
        </w:rPr>
        <w:t>是应付款日</w:t>
      </w:r>
    </w:p>
    <w:p w:rsidR="00291B98" w:rsidRDefault="00291B98" w:rsidP="002B0925">
      <w:pPr>
        <w:numPr>
          <w:ilvl w:val="0"/>
          <w:numId w:val="7"/>
        </w:numPr>
        <w:rPr>
          <w:lang w:eastAsia="zh-CN"/>
        </w:rPr>
      </w:pPr>
      <w:r>
        <w:rPr>
          <w:rFonts w:hint="eastAsia"/>
          <w:lang w:eastAsia="zh-CN"/>
        </w:rPr>
        <w:t>客户</w:t>
      </w:r>
      <w:r w:rsidRPr="00922958">
        <w:rPr>
          <w:rFonts w:hint="eastAsia"/>
          <w:lang w:eastAsia="zh-CN"/>
        </w:rPr>
        <w:t>【支付延迟限制（天）】</w:t>
      </w:r>
      <w:r>
        <w:rPr>
          <w:rFonts w:hint="eastAsia"/>
          <w:lang w:eastAsia="zh-CN"/>
        </w:rPr>
        <w:t>=</w:t>
      </w: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>Fin</w:t>
      </w:r>
      <w:r w:rsidRPr="00922958">
        <w:rPr>
          <w:lang w:eastAsia="zh-CN"/>
        </w:rPr>
        <w:t xml:space="preserve"> de mois</w:t>
      </w:r>
      <w:r w:rsidRPr="00922958">
        <w:rPr>
          <w:rFonts w:hint="eastAsia"/>
          <w:lang w:eastAsia="zh-CN"/>
        </w:rPr>
        <w:t>】月底付款</w:t>
      </w:r>
      <w:r>
        <w:rPr>
          <w:rFonts w:hint="eastAsia"/>
          <w:lang w:eastAsia="zh-CN"/>
        </w:rPr>
        <w:t>，</w:t>
      </w:r>
    </w:p>
    <w:p w:rsidR="00291B98" w:rsidRDefault="00291B98" w:rsidP="002B0925">
      <w:pPr>
        <w:numPr>
          <w:ilvl w:val="2"/>
          <w:numId w:val="7"/>
        </w:numPr>
        <w:rPr>
          <w:lang w:eastAsia="zh-CN"/>
        </w:rPr>
      </w:pPr>
      <w:r>
        <w:rPr>
          <w:lang w:eastAsia="zh-CN"/>
        </w:rPr>
        <w:t>V</w:t>
      </w:r>
      <w:r>
        <w:rPr>
          <w:rFonts w:hint="eastAsia"/>
          <w:lang w:eastAsia="zh-CN"/>
        </w:rPr>
        <w:t>alue=</w:t>
      </w:r>
      <w:r>
        <w:rPr>
          <w:rFonts w:hint="eastAsia"/>
          <w:lang w:eastAsia="zh-CN"/>
        </w:rPr>
        <w:t>销售单的【建单日】所在月的月底最后一天</w:t>
      </w:r>
    </w:p>
    <w:p w:rsidR="00291B98" w:rsidRDefault="00291B98" w:rsidP="002B0925">
      <w:pPr>
        <w:numPr>
          <w:ilvl w:val="0"/>
          <w:numId w:val="7"/>
        </w:numPr>
        <w:rPr>
          <w:lang w:eastAsia="zh-CN"/>
        </w:rPr>
      </w:pPr>
      <w:r>
        <w:rPr>
          <w:rFonts w:hint="eastAsia"/>
          <w:lang w:eastAsia="zh-CN"/>
        </w:rPr>
        <w:t>客户</w:t>
      </w:r>
      <w:r w:rsidRPr="00922958">
        <w:rPr>
          <w:rFonts w:hint="eastAsia"/>
          <w:lang w:eastAsia="zh-CN"/>
        </w:rPr>
        <w:t>【支付延迟限制（天）】</w:t>
      </w:r>
      <w:r>
        <w:rPr>
          <w:rFonts w:hint="eastAsia"/>
          <w:lang w:eastAsia="zh-CN"/>
        </w:rPr>
        <w:t>=</w:t>
      </w:r>
      <w:r w:rsidRPr="00922958">
        <w:rPr>
          <w:rFonts w:hint="eastAsia"/>
          <w:lang w:eastAsia="zh-CN"/>
        </w:rPr>
        <w:t>【</w:t>
      </w:r>
      <w:r w:rsidRPr="00922958">
        <w:rPr>
          <w:rFonts w:hint="eastAsia"/>
          <w:lang w:eastAsia="zh-CN"/>
        </w:rPr>
        <w:t xml:space="preserve">60 </w:t>
      </w:r>
      <w:r w:rsidRPr="00922958">
        <w:rPr>
          <w:lang w:eastAsia="zh-CN"/>
        </w:rPr>
        <w:t>jours fin de mois</w:t>
      </w:r>
      <w:r w:rsidRPr="00922958">
        <w:rPr>
          <w:rFonts w:hint="eastAsia"/>
          <w:lang w:eastAsia="zh-CN"/>
        </w:rPr>
        <w:t>】</w:t>
      </w:r>
      <w:r w:rsidRPr="00922958">
        <w:rPr>
          <w:rFonts w:hint="eastAsia"/>
          <w:lang w:eastAsia="zh-CN"/>
        </w:rPr>
        <w:t>60</w:t>
      </w:r>
      <w:r w:rsidRPr="00922958">
        <w:rPr>
          <w:rFonts w:hint="eastAsia"/>
          <w:lang w:eastAsia="zh-CN"/>
        </w:rPr>
        <w:t>天后的月底付款</w:t>
      </w:r>
    </w:p>
    <w:p w:rsidR="00291B98" w:rsidRPr="00291B98" w:rsidRDefault="00291B98" w:rsidP="002B0925">
      <w:pPr>
        <w:numPr>
          <w:ilvl w:val="2"/>
          <w:numId w:val="7"/>
        </w:numPr>
        <w:rPr>
          <w:lang w:eastAsia="zh-CN"/>
        </w:rPr>
      </w:pPr>
      <w:r>
        <w:rPr>
          <w:rFonts w:hint="eastAsia"/>
          <w:lang w:eastAsia="zh-CN"/>
        </w:rPr>
        <w:t>value=</w:t>
      </w:r>
      <w:r>
        <w:rPr>
          <w:rFonts w:hint="eastAsia"/>
          <w:lang w:eastAsia="zh-CN"/>
        </w:rPr>
        <w:t>销售单的【建单日】</w:t>
      </w:r>
      <w:r>
        <w:rPr>
          <w:rFonts w:hint="eastAsia"/>
          <w:lang w:eastAsia="zh-CN"/>
        </w:rPr>
        <w:t xml:space="preserve">+ 60 days </w:t>
      </w:r>
      <w:r>
        <w:rPr>
          <w:rFonts w:hint="eastAsia"/>
          <w:lang w:eastAsia="zh-CN"/>
        </w:rPr>
        <w:t>后，所在月的月底最后一天（</w:t>
      </w:r>
      <w:r w:rsidRPr="00291B98">
        <w:rPr>
          <w:rFonts w:hint="eastAsia"/>
          <w:b/>
          <w:color w:val="8064A2" w:themeColor="accent4"/>
          <w:lang w:eastAsia="zh-CN"/>
        </w:rPr>
        <w:t>例子：建单日</w:t>
      </w:r>
      <w:r w:rsidRPr="00291B98">
        <w:rPr>
          <w:rFonts w:hint="eastAsia"/>
          <w:b/>
          <w:color w:val="8064A2" w:themeColor="accent4"/>
          <w:lang w:eastAsia="zh-CN"/>
        </w:rPr>
        <w:t>=21/06/2019</w:t>
      </w:r>
      <w:r w:rsidRPr="00291B98">
        <w:rPr>
          <w:rFonts w:hint="eastAsia"/>
          <w:b/>
          <w:color w:val="8064A2" w:themeColor="accent4"/>
          <w:lang w:eastAsia="zh-CN"/>
        </w:rPr>
        <w:t>，</w:t>
      </w:r>
      <w:r w:rsidRPr="00291B98">
        <w:rPr>
          <w:rFonts w:hint="eastAsia"/>
          <w:b/>
          <w:color w:val="8064A2" w:themeColor="accent4"/>
          <w:lang w:eastAsia="zh-CN"/>
        </w:rPr>
        <w:t>+</w:t>
      </w:r>
      <w:r>
        <w:rPr>
          <w:rFonts w:hint="eastAsia"/>
          <w:b/>
          <w:color w:val="8064A2" w:themeColor="accent4"/>
          <w:lang w:eastAsia="zh-CN"/>
        </w:rPr>
        <w:t>6</w:t>
      </w:r>
      <w:r w:rsidRPr="00291B98">
        <w:rPr>
          <w:rFonts w:hint="eastAsia"/>
          <w:b/>
          <w:color w:val="8064A2" w:themeColor="accent4"/>
          <w:lang w:eastAsia="zh-CN"/>
        </w:rPr>
        <w:t>0</w:t>
      </w:r>
      <w:r w:rsidRPr="00291B98">
        <w:rPr>
          <w:rFonts w:hint="eastAsia"/>
          <w:b/>
          <w:color w:val="8064A2" w:themeColor="accent4"/>
          <w:lang w:eastAsia="zh-CN"/>
        </w:rPr>
        <w:t>天是</w:t>
      </w:r>
      <w:r w:rsidRPr="00291B98">
        <w:rPr>
          <w:rFonts w:hint="eastAsia"/>
          <w:b/>
          <w:color w:val="8064A2" w:themeColor="accent4"/>
          <w:lang w:eastAsia="zh-CN"/>
        </w:rPr>
        <w:t>2</w:t>
      </w:r>
      <w:r>
        <w:rPr>
          <w:rFonts w:hint="eastAsia"/>
          <w:b/>
          <w:color w:val="8064A2" w:themeColor="accent4"/>
          <w:lang w:eastAsia="zh-CN"/>
        </w:rPr>
        <w:t>0</w:t>
      </w:r>
      <w:r w:rsidRPr="00291B98">
        <w:rPr>
          <w:rFonts w:hint="eastAsia"/>
          <w:b/>
          <w:color w:val="8064A2" w:themeColor="accent4"/>
          <w:lang w:eastAsia="zh-CN"/>
        </w:rPr>
        <w:t>/0</w:t>
      </w:r>
      <w:r>
        <w:rPr>
          <w:rFonts w:hint="eastAsia"/>
          <w:b/>
          <w:color w:val="8064A2" w:themeColor="accent4"/>
          <w:lang w:eastAsia="zh-CN"/>
        </w:rPr>
        <w:t>8</w:t>
      </w:r>
      <w:r w:rsidRPr="00291B98">
        <w:rPr>
          <w:rFonts w:hint="eastAsia"/>
          <w:b/>
          <w:color w:val="8064A2" w:themeColor="accent4"/>
          <w:lang w:eastAsia="zh-CN"/>
        </w:rPr>
        <w:t>/2019</w:t>
      </w:r>
      <w:r w:rsidRPr="00291B98">
        <w:rPr>
          <w:rFonts w:hint="eastAsia"/>
          <w:b/>
          <w:color w:val="8064A2" w:themeColor="accent4"/>
          <w:lang w:eastAsia="zh-CN"/>
        </w:rPr>
        <w:t>，那么</w:t>
      </w:r>
      <w:r w:rsidRPr="00291B98">
        <w:rPr>
          <w:rFonts w:hint="eastAsia"/>
          <w:b/>
          <w:color w:val="8064A2" w:themeColor="accent4"/>
          <w:lang w:eastAsia="zh-CN"/>
        </w:rPr>
        <w:t>31/0</w:t>
      </w:r>
      <w:r>
        <w:rPr>
          <w:rFonts w:hint="eastAsia"/>
          <w:b/>
          <w:color w:val="8064A2" w:themeColor="accent4"/>
          <w:lang w:eastAsia="zh-CN"/>
        </w:rPr>
        <w:t>8</w:t>
      </w:r>
      <w:r w:rsidRPr="00291B98">
        <w:rPr>
          <w:rFonts w:hint="eastAsia"/>
          <w:b/>
          <w:color w:val="8064A2" w:themeColor="accent4"/>
          <w:lang w:eastAsia="zh-CN"/>
        </w:rPr>
        <w:t>/2019</w:t>
      </w:r>
      <w:r w:rsidRPr="00291B98">
        <w:rPr>
          <w:rFonts w:hint="eastAsia"/>
          <w:b/>
          <w:color w:val="8064A2" w:themeColor="accent4"/>
          <w:lang w:eastAsia="zh-CN"/>
        </w:rPr>
        <w:t>是应付款日</w:t>
      </w:r>
    </w:p>
    <w:p w:rsidR="00291B98" w:rsidRPr="00922958" w:rsidRDefault="00291B98" w:rsidP="00291B98">
      <w:pPr>
        <w:ind w:left="1128"/>
        <w:rPr>
          <w:lang w:eastAsia="zh-CN"/>
        </w:rPr>
      </w:pPr>
    </w:p>
    <w:p w:rsidR="00AB1CF9" w:rsidRPr="00291B98" w:rsidRDefault="00291B98" w:rsidP="00EA263A">
      <w:pPr>
        <w:pStyle w:val="3"/>
        <w:rPr>
          <w:lang w:eastAsia="zh-CN"/>
        </w:rPr>
      </w:pPr>
      <w:r>
        <w:rPr>
          <w:rFonts w:hint="eastAsia"/>
          <w:lang w:eastAsia="zh-CN"/>
        </w:rPr>
        <w:t>搜索栏</w:t>
      </w:r>
    </w:p>
    <w:p w:rsidR="00AB1CF9" w:rsidRPr="00C822EA" w:rsidRDefault="00F34537" w:rsidP="002B0925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lang w:eastAsia="zh-CN"/>
        </w:rPr>
        <w:t>【</w:t>
      </w:r>
      <w:r w:rsidR="001B77CE" w:rsidRPr="00C822EA">
        <w:rPr>
          <w:lang w:val="en-US" w:eastAsia="zh-CN"/>
        </w:rPr>
        <w:t>Début</w:t>
      </w:r>
      <w:r>
        <w:rPr>
          <w:rFonts w:hint="eastAsia"/>
          <w:lang w:eastAsia="zh-CN"/>
        </w:rPr>
        <w:t>起始日期】</w:t>
      </w:r>
      <w:r w:rsidR="00AB1CF9" w:rsidRPr="00C822EA">
        <w:rPr>
          <w:rFonts w:hint="eastAsia"/>
          <w:lang w:val="en-US" w:eastAsia="zh-CN"/>
        </w:rPr>
        <w:t>：</w:t>
      </w:r>
      <w:r w:rsidR="00364844" w:rsidRPr="00C822EA">
        <w:rPr>
          <w:lang w:val="en-US" w:eastAsia="zh-CN"/>
        </w:rPr>
        <w:t>Today</w:t>
      </w:r>
      <w:r w:rsidR="00364844" w:rsidRPr="00C822EA">
        <w:rPr>
          <w:rFonts w:hint="eastAsia"/>
          <w:lang w:val="en-US" w:eastAsia="zh-CN"/>
        </w:rPr>
        <w:t>-2 years</w:t>
      </w:r>
    </w:p>
    <w:p w:rsidR="00AB1CF9" w:rsidRDefault="00F34537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 w:rsidR="001B77CE">
        <w:rPr>
          <w:lang w:eastAsia="zh-CN"/>
        </w:rPr>
        <w:t>Fin</w:t>
      </w:r>
      <w:r>
        <w:rPr>
          <w:rFonts w:hint="eastAsia"/>
          <w:lang w:eastAsia="zh-CN"/>
        </w:rPr>
        <w:t>截止日期】</w:t>
      </w:r>
      <w:r w:rsidR="00AB1CF9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Today</w:t>
      </w:r>
      <w:r w:rsidR="000F6E22">
        <w:rPr>
          <w:rFonts w:hint="eastAsia"/>
          <w:lang w:eastAsia="zh-CN"/>
        </w:rPr>
        <w:t xml:space="preserve">                  </w:t>
      </w:r>
    </w:p>
    <w:p w:rsidR="00BF3A44" w:rsidRDefault="00AB1CF9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搜索框：</w:t>
      </w:r>
    </w:p>
    <w:p w:rsidR="00BF3A44" w:rsidRPr="00846768" w:rsidRDefault="00BF3A44" w:rsidP="00BF3A44">
      <w:pPr>
        <w:ind w:left="840"/>
        <w:rPr>
          <w:lang w:val="en-US"/>
        </w:rPr>
      </w:pPr>
      <w:r w:rsidRPr="00846768">
        <w:rPr>
          <w:rFonts w:hint="eastAsia"/>
        </w:rPr>
        <w:t>搜索</w:t>
      </w:r>
      <w:r w:rsidRPr="00846768">
        <w:rPr>
          <w:rFonts w:hint="eastAsia"/>
          <w:lang w:val="en-US"/>
        </w:rPr>
        <w:t>1</w:t>
      </w:r>
      <w:r w:rsidRPr="00846768">
        <w:rPr>
          <w:rFonts w:hint="eastAsia"/>
          <w:lang w:val="en-US"/>
        </w:rPr>
        <w:t>：</w:t>
      </w:r>
      <w:r w:rsidRPr="00846768">
        <w:rPr>
          <w:rFonts w:hint="eastAsia"/>
          <w:lang w:val="en-US"/>
        </w:rPr>
        <w:t>startwith</w:t>
      </w:r>
      <w:r w:rsidRPr="00846768">
        <w:rPr>
          <w:rFonts w:hint="eastAsia"/>
        </w:rPr>
        <w:t>【客户号】</w:t>
      </w:r>
    </w:p>
    <w:p w:rsidR="00BF3A44" w:rsidRPr="00846768" w:rsidRDefault="00BF3A44" w:rsidP="00BF3A44">
      <w:pPr>
        <w:ind w:left="840"/>
        <w:rPr>
          <w:lang w:val="en-US"/>
        </w:rPr>
      </w:pPr>
      <w:r w:rsidRPr="00846768">
        <w:rPr>
          <w:rFonts w:hint="eastAsia"/>
        </w:rPr>
        <w:t>搜索</w:t>
      </w:r>
      <w:r w:rsidRPr="00846768">
        <w:rPr>
          <w:rFonts w:hint="eastAsia"/>
          <w:lang w:val="en-US"/>
        </w:rPr>
        <w:t>2</w:t>
      </w:r>
      <w:r w:rsidRPr="00846768">
        <w:rPr>
          <w:rFonts w:hint="eastAsia"/>
          <w:lang w:val="en-US"/>
        </w:rPr>
        <w:t>：</w:t>
      </w:r>
      <w:r w:rsidRPr="00846768">
        <w:rPr>
          <w:rFonts w:hint="eastAsia"/>
          <w:lang w:val="en-US"/>
        </w:rPr>
        <w:t>startwith</w:t>
      </w:r>
      <w:r w:rsidRPr="00846768">
        <w:rPr>
          <w:rFonts w:hint="eastAsia"/>
        </w:rPr>
        <w:t>【销售单号】</w:t>
      </w:r>
    </w:p>
    <w:p w:rsidR="003E06CB" w:rsidRDefault="00BF3A44" w:rsidP="00467E4C">
      <w:pPr>
        <w:ind w:left="840"/>
        <w:rPr>
          <w:lang w:eastAsia="zh-CN"/>
        </w:rPr>
      </w:pPr>
      <w:proofErr w:type="spellStart"/>
      <w:r w:rsidRPr="00846768">
        <w:rPr>
          <w:rFonts w:hint="eastAsia"/>
        </w:rPr>
        <w:t>搜索</w:t>
      </w:r>
      <w:proofErr w:type="spellEnd"/>
      <w:r w:rsidRPr="00BF3A44">
        <w:rPr>
          <w:rFonts w:hint="eastAsia"/>
        </w:rPr>
        <w:t>3</w:t>
      </w:r>
      <w:r w:rsidRPr="00BF3A44">
        <w:rPr>
          <w:rFonts w:hint="eastAsia"/>
        </w:rPr>
        <w:t>：</w:t>
      </w:r>
      <w:r w:rsidRPr="00846768">
        <w:rPr>
          <w:rFonts w:hint="eastAsia"/>
          <w:lang w:val="fr-CH"/>
        </w:rPr>
        <w:t>contains</w:t>
      </w:r>
      <w:r w:rsidRPr="00846768">
        <w:rPr>
          <w:rFonts w:hint="eastAsia"/>
        </w:rPr>
        <w:t>【</w:t>
      </w:r>
      <w:proofErr w:type="spellStart"/>
      <w:r w:rsidRPr="00846768">
        <w:rPr>
          <w:rFonts w:hint="eastAsia"/>
        </w:rPr>
        <w:t>公司名</w:t>
      </w:r>
      <w:proofErr w:type="spellEnd"/>
      <w:r w:rsidRPr="00846768">
        <w:rPr>
          <w:rFonts w:hint="eastAsia"/>
        </w:rPr>
        <w:t>】</w:t>
      </w:r>
    </w:p>
    <w:p w:rsidR="00C213CF" w:rsidRDefault="00C213CF" w:rsidP="00C213CF">
      <w:pPr>
        <w:rPr>
          <w:lang w:eastAsia="zh-CN"/>
        </w:rPr>
      </w:pPr>
    </w:p>
    <w:p w:rsidR="00467E4C" w:rsidRDefault="001B77CE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eastAsia="zh-CN"/>
        </w:rPr>
        <w:t>Rechercher</w:t>
      </w:r>
      <w:r>
        <w:rPr>
          <w:rFonts w:hint="eastAsia"/>
          <w:lang w:eastAsia="zh-CN"/>
        </w:rPr>
        <w:t>搜索键】</w:t>
      </w:r>
      <w:r w:rsidR="00BF3A44">
        <w:rPr>
          <w:rFonts w:hint="eastAsia"/>
          <w:lang w:eastAsia="zh-CN"/>
        </w:rPr>
        <w:t>：点击或者</w:t>
      </w:r>
      <w:r w:rsidR="00EC2FAC">
        <w:rPr>
          <w:rFonts w:hint="eastAsia"/>
          <w:lang w:eastAsia="zh-CN"/>
        </w:rPr>
        <w:t>光标在搜索框时</w:t>
      </w:r>
      <w:r w:rsidR="00BF3A44">
        <w:rPr>
          <w:rFonts w:hint="eastAsia"/>
          <w:lang w:eastAsia="zh-CN"/>
        </w:rPr>
        <w:t>回车进行搜索</w:t>
      </w:r>
    </w:p>
    <w:p w:rsidR="00F34537" w:rsidRDefault="001B77CE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我负责的</w:t>
      </w:r>
      <w:r>
        <w:rPr>
          <w:lang w:eastAsia="zh-CN"/>
        </w:rPr>
        <w:t>Moi</w:t>
      </w:r>
      <w:r>
        <w:rPr>
          <w:rFonts w:hint="eastAsia"/>
          <w:lang w:eastAsia="zh-CN"/>
        </w:rPr>
        <w:t>】</w:t>
      </w:r>
      <w:r w:rsidR="00F34537">
        <w:rPr>
          <w:rFonts w:hint="eastAsia"/>
          <w:lang w:eastAsia="zh-CN"/>
        </w:rPr>
        <w:t>：</w:t>
      </w:r>
      <w:r w:rsidR="00F34537">
        <w:rPr>
          <w:lang w:eastAsia="zh-CN"/>
        </w:rPr>
        <w:t>checkbox</w:t>
      </w:r>
      <w:r w:rsidR="00467E4C">
        <w:rPr>
          <w:rFonts w:hint="eastAsia"/>
          <w:lang w:eastAsia="zh-CN"/>
        </w:rPr>
        <w:t>，</w:t>
      </w:r>
      <w:r w:rsidR="00F34537">
        <w:rPr>
          <w:lang w:eastAsia="zh-CN"/>
        </w:rPr>
        <w:t> </w:t>
      </w:r>
      <w:r w:rsidR="00F34537">
        <w:rPr>
          <w:rFonts w:hint="eastAsia"/>
          <w:lang w:eastAsia="zh-CN"/>
        </w:rPr>
        <w:t>默认</w:t>
      </w:r>
      <w:r w:rsidR="00733DBC">
        <w:rPr>
          <w:rFonts w:hint="eastAsia"/>
          <w:lang w:eastAsia="zh-CN"/>
        </w:rPr>
        <w:t>false</w:t>
      </w:r>
      <w:r w:rsidR="00467E4C">
        <w:rPr>
          <w:rFonts w:hint="eastAsia"/>
          <w:lang w:eastAsia="zh-CN"/>
        </w:rPr>
        <w:t>。【客户】</w:t>
      </w:r>
      <w:r w:rsidR="00467E4C">
        <w:rPr>
          <w:rFonts w:hint="eastAsia"/>
          <w:lang w:eastAsia="zh-CN"/>
        </w:rPr>
        <w:t>.</w:t>
      </w:r>
      <w:r w:rsidR="00467E4C">
        <w:rPr>
          <w:rFonts w:hint="eastAsia"/>
          <w:lang w:eastAsia="zh-CN"/>
        </w:rPr>
        <w:t>【</w:t>
      </w:r>
      <w:r w:rsidR="00467E4C">
        <w:rPr>
          <w:lang w:eastAsia="zh-CN"/>
        </w:rPr>
        <w:t>Représentant</w:t>
      </w:r>
      <w:r w:rsidR="00EC2FAC">
        <w:rPr>
          <w:rFonts w:hint="eastAsia"/>
          <w:lang w:eastAsia="zh-CN"/>
        </w:rPr>
        <w:t>销售负责人</w:t>
      </w:r>
      <w:r w:rsidR="00467E4C">
        <w:rPr>
          <w:rFonts w:hint="eastAsia"/>
          <w:lang w:eastAsia="zh-CN"/>
        </w:rPr>
        <w:t>】</w:t>
      </w:r>
      <w:r w:rsidR="00467E4C">
        <w:rPr>
          <w:rFonts w:hint="eastAsia"/>
          <w:lang w:eastAsia="zh-CN"/>
        </w:rPr>
        <w:t>=</w:t>
      </w:r>
      <w:r w:rsidR="00EC2FAC">
        <w:rPr>
          <w:rFonts w:hint="eastAsia"/>
          <w:lang w:eastAsia="zh-CN"/>
        </w:rPr>
        <w:t>操作账户的客户</w:t>
      </w:r>
    </w:p>
    <w:p w:rsidR="001B77CE" w:rsidRDefault="001B77CE" w:rsidP="002B0925">
      <w:pPr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Ajouter Message sous contrôle</w:t>
      </w:r>
      <w:r>
        <w:rPr>
          <w:lang w:eastAsia="zh-CN"/>
        </w:rPr>
        <w:t>添加被监控信息</w:t>
      </w:r>
      <w:r>
        <w:rPr>
          <w:rFonts w:hint="eastAsia"/>
          <w:lang w:eastAsia="zh-CN"/>
        </w:rPr>
        <w:t>】</w:t>
      </w:r>
      <w:r w:rsidR="00B2367A">
        <w:rPr>
          <w:rFonts w:hint="eastAsia"/>
          <w:lang w:eastAsia="zh-CN"/>
        </w:rPr>
        <w:t>：单选列表某行，点击，弹窗【被监控客户编辑弹窗】，保存到【被监控客户】</w:t>
      </w:r>
    </w:p>
    <w:p w:rsidR="00687D60" w:rsidRDefault="00A233C3" w:rsidP="002B0925">
      <w:pPr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Information impayés</w:t>
      </w:r>
      <w:r>
        <w:rPr>
          <w:rFonts w:hint="eastAsia"/>
          <w:lang w:eastAsia="zh-CN"/>
        </w:rPr>
        <w:t>欠款信息】：按钮。操作见【欠款信息】弹窗</w:t>
      </w:r>
    </w:p>
    <w:p w:rsidR="00510447" w:rsidRPr="00687D60" w:rsidRDefault="00510447" w:rsidP="002B0925">
      <w:pPr>
        <w:numPr>
          <w:ilvl w:val="0"/>
          <w:numId w:val="5"/>
        </w:numPr>
        <w:rPr>
          <w:lang w:eastAsia="zh-CN"/>
        </w:rPr>
      </w:pPr>
      <w:r w:rsidRPr="00687D60">
        <w:rPr>
          <w:rFonts w:hint="eastAsia"/>
          <w:lang w:eastAsia="zh-CN"/>
        </w:rPr>
        <w:t>【</w:t>
      </w:r>
      <w:r w:rsidR="005120C5" w:rsidRPr="00687D60">
        <w:rPr>
          <w:rFonts w:hint="eastAsia"/>
          <w:lang w:eastAsia="zh-CN"/>
        </w:rPr>
        <w:t>R</w:t>
      </w:r>
      <w:r w:rsidRPr="00687D60">
        <w:rPr>
          <w:lang w:eastAsia="zh-CN"/>
        </w:rPr>
        <w:t>elance</w:t>
      </w:r>
      <w:r w:rsidR="00941122" w:rsidRPr="00687D60">
        <w:rPr>
          <w:rFonts w:hint="eastAsia"/>
          <w:lang w:eastAsia="zh-CN"/>
        </w:rPr>
        <w:t>催款</w:t>
      </w:r>
      <w:r w:rsidR="00A233C3">
        <w:rPr>
          <w:rFonts w:hint="eastAsia"/>
          <w:lang w:eastAsia="zh-CN"/>
        </w:rPr>
        <w:t>步骤</w:t>
      </w:r>
      <w:r w:rsidRPr="00687D60">
        <w:rPr>
          <w:rFonts w:hint="eastAsia"/>
          <w:lang w:eastAsia="zh-CN"/>
        </w:rPr>
        <w:t>】</w:t>
      </w:r>
      <w:r w:rsidR="00941122" w:rsidRPr="00687D60">
        <w:rPr>
          <w:rFonts w:hint="eastAsia"/>
          <w:lang w:eastAsia="zh-CN"/>
        </w:rPr>
        <w:t>：下拉列表</w:t>
      </w:r>
    </w:p>
    <w:p w:rsidR="00941122" w:rsidRPr="00687D60" w:rsidRDefault="00941122" w:rsidP="002B0925">
      <w:pPr>
        <w:numPr>
          <w:ilvl w:val="2"/>
          <w:numId w:val="5"/>
        </w:numPr>
        <w:rPr>
          <w:lang w:eastAsia="zh-CN"/>
        </w:rPr>
      </w:pPr>
      <w:r w:rsidRPr="00687D60">
        <w:rPr>
          <w:rFonts w:hint="eastAsia"/>
          <w:lang w:eastAsia="zh-CN"/>
        </w:rPr>
        <w:t>候选项（配置可以设置</w:t>
      </w:r>
      <w:r w:rsidR="00C822EA" w:rsidRPr="00687D60">
        <w:rPr>
          <w:rFonts w:hint="eastAsia"/>
          <w:lang w:eastAsia="zh-CN"/>
        </w:rPr>
        <w:t>，弱关联</w:t>
      </w:r>
      <w:r w:rsidRPr="00687D60">
        <w:rPr>
          <w:rFonts w:hint="eastAsia"/>
          <w:lang w:eastAsia="zh-CN"/>
        </w:rPr>
        <w:t>）</w:t>
      </w:r>
      <w:r w:rsidR="00687D60" w:rsidRPr="00687D60">
        <w:rPr>
          <w:rFonts w:hint="eastAsia"/>
          <w:lang w:eastAsia="zh-CN"/>
        </w:rPr>
        <w:t>参考客户标签配置</w:t>
      </w:r>
    </w:p>
    <w:p w:rsidR="00EE1E25" w:rsidRDefault="00EE1E25" w:rsidP="002B0925">
      <w:pPr>
        <w:numPr>
          <w:ilvl w:val="2"/>
          <w:numId w:val="5"/>
        </w:numPr>
        <w:rPr>
          <w:lang w:eastAsia="zh-CN"/>
        </w:rPr>
      </w:pPr>
      <w:r w:rsidRPr="00687D60">
        <w:rPr>
          <w:rFonts w:hint="eastAsia"/>
          <w:lang w:eastAsia="zh-CN"/>
        </w:rPr>
        <w:t>操作：选择候选项，添加到右列表的【类型】</w:t>
      </w:r>
    </w:p>
    <w:p w:rsidR="00A233C3" w:rsidRDefault="00FA5A6A" w:rsidP="002B0925">
      <w:pPr>
        <w:numPr>
          <w:ilvl w:val="2"/>
          <w:numId w:val="5"/>
        </w:numPr>
        <w:rPr>
          <w:lang w:eastAsia="zh-CN"/>
        </w:rPr>
      </w:pPr>
      <w:hyperlink r:id="rId13" w:history="1">
        <w:r w:rsidR="00A233C3" w:rsidRPr="00A233C3">
          <w:rPr>
            <w:rStyle w:val="ac"/>
            <w:rFonts w:hint="eastAsia"/>
            <w:lang w:eastAsia="zh-CN"/>
          </w:rPr>
          <w:t>..\Reference\Vente_</w:t>
        </w:r>
        <w:r w:rsidR="00A233C3" w:rsidRPr="00A233C3">
          <w:rPr>
            <w:rStyle w:val="ac"/>
            <w:rFonts w:hint="eastAsia"/>
            <w:lang w:eastAsia="zh-CN"/>
          </w:rPr>
          <w:t>销售</w:t>
        </w:r>
        <w:r w:rsidR="00A233C3" w:rsidRPr="00A233C3">
          <w:rPr>
            <w:rStyle w:val="ac"/>
            <w:rFonts w:hint="eastAsia"/>
            <w:lang w:eastAsia="zh-CN"/>
          </w:rPr>
          <w:t>.xlsx</w:t>
        </w:r>
      </w:hyperlink>
    </w:p>
    <w:p w:rsidR="00A233C3" w:rsidRPr="00A233C3" w:rsidRDefault="00A233C3" w:rsidP="002B0925">
      <w:pPr>
        <w:numPr>
          <w:ilvl w:val="2"/>
          <w:numId w:val="5"/>
        </w:numPr>
        <w:rPr>
          <w:shd w:val="pct15" w:color="auto" w:fill="FFFFFF"/>
          <w:lang w:eastAsia="zh-CN"/>
        </w:rPr>
      </w:pPr>
      <w:r w:rsidRPr="00A233C3">
        <w:rPr>
          <w:rFonts w:hint="eastAsia"/>
          <w:shd w:val="pct15" w:color="auto" w:fill="FFFFFF"/>
          <w:lang w:eastAsia="zh-CN"/>
        </w:rPr>
        <w:t>Texto</w:t>
      </w:r>
      <w:r w:rsidRPr="00A233C3">
        <w:rPr>
          <w:rFonts w:hint="eastAsia"/>
          <w:shd w:val="pct15" w:color="auto" w:fill="FFFFFF"/>
          <w:lang w:eastAsia="zh-CN"/>
        </w:rPr>
        <w:t>和</w:t>
      </w:r>
      <w:r w:rsidRPr="00A233C3">
        <w:rPr>
          <w:rFonts w:hint="eastAsia"/>
          <w:shd w:val="pct15" w:color="auto" w:fill="FFFFFF"/>
          <w:lang w:eastAsia="zh-CN"/>
        </w:rPr>
        <w:t>email</w:t>
      </w:r>
      <w:r w:rsidRPr="00A233C3">
        <w:rPr>
          <w:rFonts w:hint="eastAsia"/>
          <w:shd w:val="pct15" w:color="auto" w:fill="FFFFFF"/>
          <w:lang w:eastAsia="zh-CN"/>
        </w:rPr>
        <w:t>先不做</w:t>
      </w:r>
    </w:p>
    <w:p w:rsidR="00E244F1" w:rsidRDefault="00E244F1" w:rsidP="00AB1CF9">
      <w:pPr>
        <w:rPr>
          <w:lang w:eastAsia="zh-CN"/>
        </w:rPr>
      </w:pPr>
    </w:p>
    <w:p w:rsidR="00E244F1" w:rsidRDefault="002649DA" w:rsidP="00EA263A">
      <w:pPr>
        <w:pStyle w:val="3"/>
        <w:rPr>
          <w:lang w:eastAsia="zh-CN"/>
        </w:rPr>
      </w:pPr>
      <w:r>
        <w:rPr>
          <w:rFonts w:hint="eastAsia"/>
          <w:lang w:eastAsia="zh-CN"/>
        </w:rPr>
        <w:lastRenderedPageBreak/>
        <w:t>左</w:t>
      </w:r>
      <w:r w:rsidR="00E244F1" w:rsidRPr="00E244F1">
        <w:rPr>
          <w:rFonts w:hint="eastAsia"/>
          <w:lang w:eastAsia="zh-CN"/>
        </w:rPr>
        <w:t>列表</w:t>
      </w:r>
      <w:r w:rsidR="00EE1E25">
        <w:rPr>
          <w:rFonts w:hint="eastAsia"/>
          <w:lang w:eastAsia="zh-CN"/>
        </w:rPr>
        <w:t>：欠款销售单</w:t>
      </w:r>
      <w:r w:rsidR="00EE1E25">
        <w:rPr>
          <w:rFonts w:hint="eastAsia"/>
          <w:lang w:eastAsia="zh-CN"/>
        </w:rPr>
        <w:t>---</w:t>
      </w:r>
      <w:r w:rsidR="00EE1E25">
        <w:rPr>
          <w:rFonts w:hint="eastAsia"/>
          <w:lang w:eastAsia="zh-CN"/>
        </w:rPr>
        <w:t>客户</w:t>
      </w:r>
    </w:p>
    <w:p w:rsidR="00EA263A" w:rsidRDefault="00EA263A" w:rsidP="002B0925">
      <w:pPr>
        <w:numPr>
          <w:ilvl w:val="0"/>
          <w:numId w:val="3"/>
        </w:numPr>
        <w:rPr>
          <w:lang w:eastAsia="zh-CN"/>
        </w:rPr>
      </w:pPr>
      <w:r w:rsidRPr="007F532D">
        <w:rPr>
          <w:rFonts w:hint="eastAsia"/>
          <w:lang w:eastAsia="zh-CN"/>
        </w:rPr>
        <w:t>列头【</w:t>
      </w:r>
      <w:r>
        <w:rPr>
          <w:lang w:eastAsia="zh-CN"/>
        </w:rPr>
        <w:t>Première date</w:t>
      </w:r>
      <w:r>
        <w:rPr>
          <w:rFonts w:hint="eastAsia"/>
          <w:lang w:eastAsia="zh-CN"/>
        </w:rPr>
        <w:t>第一次欠款日期</w:t>
      </w:r>
      <w:r w:rsidRPr="007F532D">
        <w:rPr>
          <w:rFonts w:hint="eastAsia"/>
          <w:lang w:eastAsia="zh-CN"/>
        </w:rPr>
        <w:t>】可以正排序，倒排序，有小箭头</w:t>
      </w:r>
    </w:p>
    <w:p w:rsidR="00132CC0" w:rsidRDefault="00132CC0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列头可以拖拉改变宽度</w:t>
      </w:r>
    </w:p>
    <w:p w:rsidR="00132CC0" w:rsidRDefault="00132CC0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列头可以拖拽、隐藏，根据操作账户保存</w:t>
      </w:r>
    </w:p>
    <w:p w:rsidR="00510447" w:rsidRPr="007F532D" w:rsidRDefault="00510447" w:rsidP="002B0925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双击列表，打开客户编辑页面</w:t>
      </w:r>
      <w:r w:rsidR="00A233C3">
        <w:rPr>
          <w:rFonts w:hint="eastAsia"/>
          <w:lang w:eastAsia="zh-CN"/>
        </w:rPr>
        <w:t>（目前只读）</w:t>
      </w:r>
    </w:p>
    <w:p w:rsidR="001B77CE" w:rsidRDefault="00D10D5B" w:rsidP="001B77CE">
      <w:pPr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不</w:t>
      </w:r>
      <w:r w:rsidR="00E00456" w:rsidRPr="00E00456">
        <w:rPr>
          <w:rFonts w:hint="eastAsia"/>
          <w:lang w:eastAsia="zh-CN"/>
        </w:rPr>
        <w:t>分页，</w:t>
      </w:r>
      <w:r>
        <w:rPr>
          <w:rFonts w:hint="eastAsia"/>
          <w:lang w:eastAsia="zh-CN"/>
        </w:rPr>
        <w:t>全部加载</w:t>
      </w:r>
    </w:p>
    <w:p w:rsidR="00026D4B" w:rsidRPr="00026D4B" w:rsidRDefault="00026D4B" w:rsidP="001B77CE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lang w:eastAsia="zh-CN"/>
        </w:rPr>
        <w:t>默认排序</w:t>
      </w:r>
      <w:r w:rsidRPr="00026D4B">
        <w:rPr>
          <w:rFonts w:hint="eastAsia"/>
          <w:lang w:val="en-US" w:eastAsia="zh-CN"/>
        </w:rPr>
        <w:t>：</w:t>
      </w:r>
      <w:r w:rsidRPr="00026D4B">
        <w:rPr>
          <w:rFonts w:hint="eastAsia"/>
          <w:lang w:val="en-US" w:eastAsia="zh-CN"/>
        </w:rPr>
        <w:t>Order by</w:t>
      </w:r>
      <w:r>
        <w:rPr>
          <w:rFonts w:hint="eastAsia"/>
          <w:lang w:eastAsia="zh-CN"/>
        </w:rPr>
        <w:t>【</w:t>
      </w:r>
      <w:r>
        <w:rPr>
          <w:lang w:eastAsia="zh-CN"/>
        </w:rPr>
        <w:t xml:space="preserve">Société </w:t>
      </w:r>
      <w:r>
        <w:rPr>
          <w:lang w:eastAsia="zh-CN"/>
        </w:rPr>
        <w:t>公司名</w:t>
      </w:r>
      <w:r>
        <w:rPr>
          <w:rFonts w:hint="eastAsia"/>
          <w:lang w:eastAsia="zh-CN"/>
        </w:rPr>
        <w:t>】</w:t>
      </w:r>
    </w:p>
    <w:p w:rsidR="001B77CE" w:rsidRPr="00026D4B" w:rsidRDefault="001B77CE" w:rsidP="001B77CE">
      <w:pPr>
        <w:rPr>
          <w:lang w:val="en-US" w:eastAsia="zh-CN"/>
        </w:rPr>
      </w:pPr>
    </w:p>
    <w:tbl>
      <w:tblPr>
        <w:tblStyle w:val="ae"/>
        <w:tblW w:w="0" w:type="auto"/>
        <w:tblLook w:val="04A0"/>
      </w:tblPr>
      <w:tblGrid>
        <w:gridCol w:w="4964"/>
        <w:gridCol w:w="4965"/>
        <w:gridCol w:w="4965"/>
      </w:tblGrid>
      <w:tr w:rsidR="00E244F1" w:rsidTr="00E244F1">
        <w:tc>
          <w:tcPr>
            <w:tcW w:w="4964" w:type="dxa"/>
            <w:shd w:val="clear" w:color="auto" w:fill="808080" w:themeFill="background1" w:themeFillShade="80"/>
          </w:tcPr>
          <w:p w:rsidR="00E244F1" w:rsidRPr="00E244F1" w:rsidRDefault="00E244F1" w:rsidP="00AB1CF9">
            <w:pPr>
              <w:rPr>
                <w:b/>
                <w:lang w:eastAsia="zh-CN"/>
              </w:rPr>
            </w:pPr>
            <w:r w:rsidRPr="00E244F1"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4965" w:type="dxa"/>
            <w:shd w:val="clear" w:color="auto" w:fill="808080" w:themeFill="background1" w:themeFillShade="80"/>
          </w:tcPr>
          <w:p w:rsidR="00E244F1" w:rsidRPr="00E244F1" w:rsidRDefault="00E244F1" w:rsidP="00AB1CF9">
            <w:pPr>
              <w:rPr>
                <w:b/>
                <w:lang w:eastAsia="zh-CN"/>
              </w:rPr>
            </w:pPr>
            <w:r w:rsidRPr="00E244F1">
              <w:rPr>
                <w:rFonts w:hint="eastAsia"/>
                <w:b/>
                <w:lang w:eastAsia="zh-CN"/>
              </w:rPr>
              <w:t>说明</w:t>
            </w:r>
          </w:p>
        </w:tc>
        <w:tc>
          <w:tcPr>
            <w:tcW w:w="4965" w:type="dxa"/>
            <w:shd w:val="clear" w:color="auto" w:fill="808080" w:themeFill="background1" w:themeFillShade="80"/>
          </w:tcPr>
          <w:p w:rsidR="00E244F1" w:rsidRPr="00E244F1" w:rsidRDefault="00E244F1" w:rsidP="00AB1CF9">
            <w:pPr>
              <w:rPr>
                <w:b/>
                <w:lang w:eastAsia="zh-CN"/>
              </w:rPr>
            </w:pPr>
            <w:r w:rsidRPr="00E244F1">
              <w:rPr>
                <w:rFonts w:hint="eastAsia"/>
                <w:b/>
                <w:lang w:eastAsia="zh-CN"/>
              </w:rPr>
              <w:t>数据来源</w:t>
            </w:r>
          </w:p>
        </w:tc>
      </w:tr>
      <w:tr w:rsidR="00132CC0" w:rsidTr="00E244F1">
        <w:tc>
          <w:tcPr>
            <w:tcW w:w="4964" w:type="dxa"/>
          </w:tcPr>
          <w:p w:rsidR="00132CC0" w:rsidRDefault="00132CC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N°</w:t>
            </w:r>
            <w:r>
              <w:rPr>
                <w:rFonts w:hint="eastAsia"/>
                <w:lang w:eastAsia="zh-CN"/>
              </w:rPr>
              <w:t>序列号</w:t>
            </w:r>
          </w:p>
        </w:tc>
        <w:tc>
          <w:tcPr>
            <w:tcW w:w="4965" w:type="dxa"/>
          </w:tcPr>
          <w:p w:rsidR="00132CC0" w:rsidRDefault="00132CC0" w:rsidP="00A74B61">
            <w:pPr>
              <w:rPr>
                <w:lang w:eastAsia="zh-CN"/>
              </w:rPr>
            </w:pPr>
            <w:r>
              <w:rPr>
                <w:lang w:eastAsia="zh-CN"/>
              </w:rPr>
              <w:t>从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开始</w:t>
            </w:r>
          </w:p>
        </w:tc>
        <w:tc>
          <w:tcPr>
            <w:tcW w:w="4965" w:type="dxa"/>
          </w:tcPr>
          <w:p w:rsidR="00132CC0" w:rsidRDefault="00132CC0" w:rsidP="00AB1CF9">
            <w:pPr>
              <w:rPr>
                <w:lang w:eastAsia="zh-CN"/>
              </w:rPr>
            </w:pPr>
          </w:p>
        </w:tc>
      </w:tr>
      <w:tr w:rsidR="00E244F1" w:rsidTr="00E244F1">
        <w:tc>
          <w:tcPr>
            <w:tcW w:w="4964" w:type="dxa"/>
          </w:tcPr>
          <w:p w:rsidR="00E244F1" w:rsidRDefault="00E244F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ode client</w:t>
            </w:r>
            <w:r w:rsidR="001B77CE">
              <w:rPr>
                <w:rFonts w:hint="eastAsia"/>
                <w:lang w:eastAsia="zh-CN"/>
              </w:rPr>
              <w:t>客户号</w:t>
            </w:r>
          </w:p>
        </w:tc>
        <w:tc>
          <w:tcPr>
            <w:tcW w:w="4965" w:type="dxa"/>
          </w:tcPr>
          <w:p w:rsidR="00E244F1" w:rsidRDefault="00A74B61" w:rsidP="00A74B61">
            <w:pPr>
              <w:rPr>
                <w:lang w:eastAsia="zh-CN"/>
              </w:rPr>
            </w:pPr>
            <w:r>
              <w:rPr>
                <w:lang w:eastAsia="zh-CN"/>
              </w:rPr>
              <w:t>欠款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销售单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lang w:eastAsia="zh-CN"/>
              </w:rPr>
              <w:t>对应的</w:t>
            </w:r>
            <w:r>
              <w:rPr>
                <w:rFonts w:hint="eastAsia"/>
                <w:lang w:eastAsia="zh-CN"/>
              </w:rPr>
              <w:t>【客户】</w:t>
            </w:r>
          </w:p>
        </w:tc>
        <w:tc>
          <w:tcPr>
            <w:tcW w:w="4965" w:type="dxa"/>
          </w:tcPr>
          <w:p w:rsidR="00E244F1" w:rsidRDefault="00A74B61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</w:t>
            </w:r>
          </w:p>
        </w:tc>
      </w:tr>
      <w:tr w:rsidR="00A74B61" w:rsidTr="00E244F1">
        <w:tc>
          <w:tcPr>
            <w:tcW w:w="4964" w:type="dxa"/>
          </w:tcPr>
          <w:p w:rsidR="00A74B61" w:rsidRDefault="00A74B6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Société </w:t>
            </w:r>
            <w:r>
              <w:rPr>
                <w:lang w:eastAsia="zh-CN"/>
              </w:rPr>
              <w:t>公司名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lang w:eastAsia="zh-CN"/>
              </w:rPr>
              <w:t>欠款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销售单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lang w:eastAsia="zh-CN"/>
              </w:rPr>
              <w:t>对应的</w:t>
            </w:r>
            <w:r>
              <w:rPr>
                <w:rFonts w:hint="eastAsia"/>
                <w:lang w:eastAsia="zh-CN"/>
              </w:rPr>
              <w:t>【客户】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</w:t>
            </w:r>
          </w:p>
        </w:tc>
      </w:tr>
      <w:tr w:rsidR="00A74B61" w:rsidTr="00E244F1">
        <w:tc>
          <w:tcPr>
            <w:tcW w:w="4964" w:type="dxa"/>
          </w:tcPr>
          <w:p w:rsidR="00A74B61" w:rsidRDefault="00A74B6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Magasin </w:t>
            </w:r>
            <w:r>
              <w:rPr>
                <w:lang w:eastAsia="zh-CN"/>
              </w:rPr>
              <w:t>店铺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lang w:eastAsia="zh-CN"/>
              </w:rPr>
              <w:t>欠款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销售单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lang w:eastAsia="zh-CN"/>
              </w:rPr>
              <w:t>对应的</w:t>
            </w:r>
            <w:r>
              <w:rPr>
                <w:rFonts w:hint="eastAsia"/>
                <w:lang w:eastAsia="zh-CN"/>
              </w:rPr>
              <w:t>【客户】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【店铺】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【送货地址】</w:t>
            </w:r>
          </w:p>
        </w:tc>
      </w:tr>
      <w:tr w:rsidR="00A74B61" w:rsidTr="00E244F1">
        <w:tc>
          <w:tcPr>
            <w:tcW w:w="4964" w:type="dxa"/>
          </w:tcPr>
          <w:p w:rsidR="00A74B61" w:rsidRDefault="00A74B6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Ville </w:t>
            </w:r>
            <w:r>
              <w:rPr>
                <w:lang w:eastAsia="zh-CN"/>
              </w:rPr>
              <w:t>城市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lang w:eastAsia="zh-CN"/>
              </w:rPr>
              <w:t>欠款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销售单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lang w:eastAsia="zh-CN"/>
              </w:rPr>
              <w:t>对应的</w:t>
            </w:r>
            <w:r>
              <w:rPr>
                <w:rFonts w:hint="eastAsia"/>
                <w:lang w:eastAsia="zh-CN"/>
              </w:rPr>
              <w:t>【客户】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【店铺】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【送货地址】</w:t>
            </w:r>
          </w:p>
        </w:tc>
      </w:tr>
      <w:tr w:rsidR="00A74B61" w:rsidTr="00E244F1">
        <w:tc>
          <w:tcPr>
            <w:tcW w:w="4964" w:type="dxa"/>
          </w:tcPr>
          <w:p w:rsidR="00A74B61" w:rsidRDefault="00A74B6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C.P.</w:t>
            </w:r>
            <w:r>
              <w:rPr>
                <w:rFonts w:hint="eastAsia"/>
                <w:lang w:eastAsia="zh-CN"/>
              </w:rPr>
              <w:t>邮编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lang w:eastAsia="zh-CN"/>
              </w:rPr>
              <w:t>欠款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销售单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lang w:eastAsia="zh-CN"/>
              </w:rPr>
              <w:t>对应的</w:t>
            </w:r>
            <w:r>
              <w:rPr>
                <w:rFonts w:hint="eastAsia"/>
                <w:lang w:eastAsia="zh-CN"/>
              </w:rPr>
              <w:t>【客户】</w:t>
            </w:r>
          </w:p>
        </w:tc>
        <w:tc>
          <w:tcPr>
            <w:tcW w:w="4965" w:type="dxa"/>
          </w:tcPr>
          <w:p w:rsidR="00A74B61" w:rsidRDefault="00A74B61" w:rsidP="00B413C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【店铺】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【送货地址】</w:t>
            </w:r>
          </w:p>
        </w:tc>
      </w:tr>
      <w:tr w:rsidR="00E244F1" w:rsidTr="00E244F1">
        <w:tc>
          <w:tcPr>
            <w:tcW w:w="4964" w:type="dxa"/>
          </w:tcPr>
          <w:p w:rsidR="00E244F1" w:rsidRDefault="00E244F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N°commande</w:t>
            </w:r>
            <w:r w:rsidR="001B77CE">
              <w:rPr>
                <w:rFonts w:hint="eastAsia"/>
                <w:lang w:eastAsia="zh-CN"/>
              </w:rPr>
              <w:t>销售单号</w:t>
            </w:r>
          </w:p>
        </w:tc>
        <w:tc>
          <w:tcPr>
            <w:tcW w:w="4965" w:type="dxa"/>
          </w:tcPr>
          <w:p w:rsidR="00E244F1" w:rsidRDefault="00A74B6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</w:tc>
        <w:tc>
          <w:tcPr>
            <w:tcW w:w="4965" w:type="dxa"/>
          </w:tcPr>
          <w:p w:rsidR="00E244F1" w:rsidRDefault="00A74B61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【销售单】</w:t>
            </w:r>
          </w:p>
        </w:tc>
      </w:tr>
      <w:tr w:rsidR="00E244F1" w:rsidTr="00E244F1">
        <w:tc>
          <w:tcPr>
            <w:tcW w:w="4964" w:type="dxa"/>
          </w:tcPr>
          <w:p w:rsidR="00E244F1" w:rsidRDefault="00E244F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Première date</w:t>
            </w:r>
            <w:r w:rsidR="001B77CE">
              <w:rPr>
                <w:rFonts w:hint="eastAsia"/>
                <w:lang w:eastAsia="zh-CN"/>
              </w:rPr>
              <w:t>第一次欠款日期</w:t>
            </w:r>
          </w:p>
        </w:tc>
        <w:tc>
          <w:tcPr>
            <w:tcW w:w="4965" w:type="dxa"/>
          </w:tcPr>
          <w:p w:rsidR="00EC2FAC" w:rsidRDefault="00EC2FAC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只读</w:t>
            </w:r>
          </w:p>
          <w:p w:rsidR="00EC2FAC" w:rsidRDefault="00EC2FAC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dd/MM/yyyy</w:t>
            </w:r>
          </w:p>
        </w:tc>
        <w:tc>
          <w:tcPr>
            <w:tcW w:w="4965" w:type="dxa"/>
          </w:tcPr>
          <w:p w:rsidR="00EC2FAC" w:rsidRDefault="00EC2FAC" w:rsidP="00EC2FAC">
            <w:pPr>
              <w:rPr>
                <w:lang w:eastAsia="zh-CN"/>
              </w:rPr>
            </w:pPr>
            <w:r>
              <w:rPr>
                <w:lang w:eastAsia="zh-CN"/>
              </w:rPr>
              <w:t>最早一张未付款的</w:t>
            </w:r>
            <w:r>
              <w:rPr>
                <w:rFonts w:hint="eastAsia"/>
                <w:lang w:eastAsia="zh-CN"/>
              </w:rPr>
              <w:t>【销售单】的【建单日期】</w:t>
            </w:r>
          </w:p>
          <w:p w:rsidR="00E244F1" w:rsidRPr="00EC2FAC" w:rsidRDefault="00E244F1" w:rsidP="00AB1CF9">
            <w:pPr>
              <w:rPr>
                <w:lang w:eastAsia="zh-CN"/>
              </w:rPr>
            </w:pPr>
          </w:p>
        </w:tc>
      </w:tr>
      <w:tr w:rsidR="00E244F1" w:rsidTr="00E244F1">
        <w:tc>
          <w:tcPr>
            <w:tcW w:w="4964" w:type="dxa"/>
          </w:tcPr>
          <w:p w:rsidR="00E244F1" w:rsidRDefault="00E244F1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Date de commande</w:t>
            </w:r>
            <w:r w:rsidR="001B77CE">
              <w:rPr>
                <w:rFonts w:hint="eastAsia"/>
                <w:lang w:eastAsia="zh-CN"/>
              </w:rPr>
              <w:t>销售单日期</w:t>
            </w:r>
          </w:p>
        </w:tc>
        <w:tc>
          <w:tcPr>
            <w:tcW w:w="4965" w:type="dxa"/>
          </w:tcPr>
          <w:p w:rsidR="00E244F1" w:rsidRDefault="00EC2FAC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  <w:p w:rsidR="00EC2FAC" w:rsidRDefault="00EC2FAC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dd/MM/yyyy</w:t>
            </w:r>
          </w:p>
        </w:tc>
        <w:tc>
          <w:tcPr>
            <w:tcW w:w="4965" w:type="dxa"/>
          </w:tcPr>
          <w:p w:rsidR="00E244F1" w:rsidRDefault="00EC2FAC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【销售单】的【建单日期】</w:t>
            </w:r>
          </w:p>
        </w:tc>
      </w:tr>
      <w:tr w:rsidR="00E244F1" w:rsidTr="00E244F1">
        <w:tc>
          <w:tcPr>
            <w:tcW w:w="4964" w:type="dxa"/>
          </w:tcPr>
          <w:p w:rsidR="00E244F1" w:rsidRDefault="00E244F1" w:rsidP="00AB1CF9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Dernière paiement</w:t>
            </w:r>
            <w:r w:rsidR="001B77CE">
              <w:rPr>
                <w:rFonts w:hint="eastAsia"/>
                <w:lang w:eastAsia="zh-CN"/>
              </w:rPr>
              <w:t>最后付款日期</w:t>
            </w:r>
          </w:p>
        </w:tc>
        <w:tc>
          <w:tcPr>
            <w:tcW w:w="4965" w:type="dxa"/>
          </w:tcPr>
          <w:p w:rsidR="00EC2FAC" w:rsidRDefault="00EC2FAC" w:rsidP="00EC2FAC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  <w:p w:rsidR="00E244F1" w:rsidRDefault="00EC2FAC" w:rsidP="00EC2FA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dd/MM/yyyy</w:t>
            </w:r>
          </w:p>
        </w:tc>
        <w:tc>
          <w:tcPr>
            <w:tcW w:w="4965" w:type="dxa"/>
          </w:tcPr>
          <w:p w:rsidR="00E244F1" w:rsidRDefault="00EC2FAC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最后一次</w:t>
            </w:r>
            <w:r>
              <w:rPr>
                <w:rFonts w:hint="eastAsia"/>
                <w:lang w:eastAsia="zh-CN"/>
              </w:rPr>
              <w:t>【销售单支付】的【记账日期</w:t>
            </w:r>
            <w:r>
              <w:rPr>
                <w:rFonts w:hint="eastAsia"/>
                <w:lang w:eastAsia="zh-CN"/>
              </w:rPr>
              <w:t>Date</w:t>
            </w:r>
            <w:r>
              <w:rPr>
                <w:lang w:eastAsia="zh-CN"/>
              </w:rPr>
              <w:t xml:space="preserve"> d’ajout</w:t>
            </w:r>
            <w:r>
              <w:rPr>
                <w:rFonts w:hint="eastAsia"/>
                <w:lang w:eastAsia="zh-CN"/>
              </w:rPr>
              <w:t>】</w:t>
            </w:r>
          </w:p>
        </w:tc>
      </w:tr>
      <w:tr w:rsidR="00E244F1" w:rsidTr="00E244F1">
        <w:tc>
          <w:tcPr>
            <w:tcW w:w="4964" w:type="dxa"/>
          </w:tcPr>
          <w:p w:rsidR="00E244F1" w:rsidRDefault="0031114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Montant </w:t>
            </w:r>
            <w:r w:rsidR="00E244F1">
              <w:rPr>
                <w:lang w:eastAsia="zh-CN"/>
              </w:rPr>
              <w:t>TTC</w:t>
            </w:r>
            <w:r w:rsidR="001B77CE">
              <w:rPr>
                <w:rFonts w:hint="eastAsia"/>
                <w:lang w:eastAsia="zh-CN"/>
              </w:rPr>
              <w:t>含税总价</w:t>
            </w:r>
          </w:p>
        </w:tc>
        <w:tc>
          <w:tcPr>
            <w:tcW w:w="4965" w:type="dxa"/>
          </w:tcPr>
          <w:p w:rsidR="00E244F1" w:rsidRDefault="00995889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X,xx</w:t>
            </w:r>
          </w:p>
          <w:p w:rsidR="00995889" w:rsidRDefault="00995889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只读</w:t>
            </w:r>
          </w:p>
        </w:tc>
        <w:tc>
          <w:tcPr>
            <w:tcW w:w="4965" w:type="dxa"/>
          </w:tcPr>
          <w:p w:rsidR="00E244F1" w:rsidRDefault="00995889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【销售单】</w:t>
            </w:r>
          </w:p>
        </w:tc>
      </w:tr>
      <w:tr w:rsidR="00E244F1" w:rsidTr="00E244F1">
        <w:tc>
          <w:tcPr>
            <w:tcW w:w="4964" w:type="dxa"/>
          </w:tcPr>
          <w:p w:rsidR="00E244F1" w:rsidRDefault="00E244F1" w:rsidP="00624C60">
            <w:pPr>
              <w:rPr>
                <w:lang w:eastAsia="zh-CN"/>
              </w:rPr>
            </w:pPr>
            <w:r>
              <w:rPr>
                <w:lang w:eastAsia="zh-CN"/>
              </w:rPr>
              <w:t>Rest</w:t>
            </w:r>
            <w:r w:rsidR="00624C60">
              <w:rPr>
                <w:lang w:eastAsia="zh-CN"/>
              </w:rPr>
              <w:t>ant</w:t>
            </w:r>
            <w:r w:rsidR="001B77CE">
              <w:rPr>
                <w:rFonts w:hint="eastAsia"/>
                <w:lang w:eastAsia="zh-CN"/>
              </w:rPr>
              <w:t>剩余金额</w:t>
            </w:r>
          </w:p>
        </w:tc>
        <w:tc>
          <w:tcPr>
            <w:tcW w:w="4965" w:type="dxa"/>
          </w:tcPr>
          <w:p w:rsidR="00E00456" w:rsidRDefault="00E00456" w:rsidP="00E00456">
            <w:pPr>
              <w:rPr>
                <w:lang w:eastAsia="zh-CN"/>
              </w:rPr>
            </w:pPr>
            <w:r>
              <w:rPr>
                <w:lang w:eastAsia="zh-CN"/>
              </w:rPr>
              <w:t>X,xx</w:t>
            </w:r>
          </w:p>
          <w:p w:rsidR="00E244F1" w:rsidRDefault="00E00456" w:rsidP="00E0045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只读</w:t>
            </w:r>
          </w:p>
        </w:tc>
        <w:tc>
          <w:tcPr>
            <w:tcW w:w="4965" w:type="dxa"/>
          </w:tcPr>
          <w:p w:rsidR="00E244F1" w:rsidRDefault="00E00456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【销售单】</w:t>
            </w:r>
          </w:p>
        </w:tc>
      </w:tr>
      <w:tr w:rsidR="00E244F1" w:rsidTr="00E244F1">
        <w:tc>
          <w:tcPr>
            <w:tcW w:w="4964" w:type="dxa"/>
          </w:tcPr>
          <w:p w:rsidR="00E244F1" w:rsidRDefault="00941122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Assurance</w:t>
            </w:r>
            <w:r>
              <w:rPr>
                <w:rFonts w:hint="eastAsia"/>
                <w:lang w:eastAsia="zh-CN"/>
              </w:rPr>
              <w:t>保险</w:t>
            </w:r>
          </w:p>
        </w:tc>
        <w:tc>
          <w:tcPr>
            <w:tcW w:w="4965" w:type="dxa"/>
          </w:tcPr>
          <w:p w:rsidR="00E244F1" w:rsidRDefault="00E00456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  <w:p w:rsidR="00E00456" w:rsidRDefault="00E00456" w:rsidP="00AB1CF9">
            <w:pPr>
              <w:rPr>
                <w:lang w:eastAsia="zh-CN"/>
              </w:rPr>
            </w:pPr>
            <w:r w:rsidRPr="00A233C3">
              <w:rPr>
                <w:rFonts w:hint="eastAsia"/>
                <w:shd w:val="pct15" w:color="auto" w:fill="FFFFFF"/>
                <w:lang w:eastAsia="zh-CN"/>
              </w:rPr>
              <w:t>还没有数据</w:t>
            </w:r>
          </w:p>
        </w:tc>
        <w:tc>
          <w:tcPr>
            <w:tcW w:w="4965" w:type="dxa"/>
          </w:tcPr>
          <w:p w:rsidR="00E244F1" w:rsidRDefault="00E00456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【客户】【</w:t>
            </w:r>
            <w:r>
              <w:rPr>
                <w:rFonts w:hint="eastAsia"/>
                <w:lang w:eastAsia="zh-CN"/>
              </w:rPr>
              <w:t>AXA</w:t>
            </w:r>
            <w:r>
              <w:rPr>
                <w:rFonts w:hint="eastAsia"/>
                <w:lang w:eastAsia="zh-CN"/>
              </w:rPr>
              <w:t>的状态】</w:t>
            </w:r>
          </w:p>
        </w:tc>
      </w:tr>
      <w:tr w:rsidR="00E244F1" w:rsidTr="00E244F1">
        <w:tc>
          <w:tcPr>
            <w:tcW w:w="4964" w:type="dxa"/>
          </w:tcPr>
          <w:p w:rsidR="00E244F1" w:rsidRDefault="00624C6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Représentant</w:t>
            </w:r>
            <w:r w:rsidR="00B2367A">
              <w:rPr>
                <w:lang w:eastAsia="zh-CN"/>
              </w:rPr>
              <w:t>销售负责人</w:t>
            </w:r>
          </w:p>
        </w:tc>
        <w:tc>
          <w:tcPr>
            <w:tcW w:w="4965" w:type="dxa"/>
          </w:tcPr>
          <w:p w:rsidR="00E244F1" w:rsidRDefault="00E00456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</w:tc>
        <w:tc>
          <w:tcPr>
            <w:tcW w:w="4965" w:type="dxa"/>
          </w:tcPr>
          <w:p w:rsidR="00E244F1" w:rsidRDefault="00E00456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【客户】</w:t>
            </w:r>
          </w:p>
        </w:tc>
      </w:tr>
      <w:tr w:rsidR="00E244F1" w:rsidTr="00E244F1">
        <w:tc>
          <w:tcPr>
            <w:tcW w:w="4964" w:type="dxa"/>
          </w:tcPr>
          <w:p w:rsidR="00E244F1" w:rsidRDefault="00624C6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Commentaire </w:t>
            </w:r>
            <w:r w:rsidR="00B2367A">
              <w:rPr>
                <w:lang w:eastAsia="zh-CN"/>
              </w:rPr>
              <w:t>备注</w:t>
            </w:r>
          </w:p>
        </w:tc>
        <w:tc>
          <w:tcPr>
            <w:tcW w:w="4965" w:type="dxa"/>
          </w:tcPr>
          <w:p w:rsidR="00E244F1" w:rsidRDefault="00E00456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</w:tc>
        <w:tc>
          <w:tcPr>
            <w:tcW w:w="4965" w:type="dxa"/>
          </w:tcPr>
          <w:p w:rsidR="00E244F1" w:rsidRDefault="00E00456" w:rsidP="00E0045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【销售单】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【注释</w:t>
            </w:r>
            <w:r>
              <w:rPr>
                <w:lang w:eastAsia="zh-CN"/>
              </w:rPr>
              <w:t>Commentaire</w:t>
            </w:r>
            <w:r>
              <w:rPr>
                <w:rFonts w:hint="eastAsia"/>
                <w:lang w:eastAsia="zh-CN"/>
              </w:rPr>
              <w:t>】</w:t>
            </w:r>
          </w:p>
        </w:tc>
      </w:tr>
      <w:tr w:rsidR="00E244F1" w:rsidTr="00E244F1">
        <w:tc>
          <w:tcPr>
            <w:tcW w:w="4964" w:type="dxa"/>
          </w:tcPr>
          <w:p w:rsidR="00E244F1" w:rsidRDefault="00624C6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Etat </w:t>
            </w:r>
            <w:r w:rsidR="00B2367A">
              <w:rPr>
                <w:lang w:eastAsia="zh-CN"/>
              </w:rPr>
              <w:t>状态</w:t>
            </w:r>
          </w:p>
        </w:tc>
        <w:tc>
          <w:tcPr>
            <w:tcW w:w="4965" w:type="dxa"/>
          </w:tcPr>
          <w:p w:rsidR="00E244F1" w:rsidRPr="00A233C3" w:rsidRDefault="00E00456" w:rsidP="002649DA">
            <w:pPr>
              <w:rPr>
                <w:lang w:eastAsia="zh-CN"/>
              </w:rPr>
            </w:pPr>
            <w:r w:rsidRPr="00A233C3">
              <w:rPr>
                <w:lang w:eastAsia="zh-CN"/>
              </w:rPr>
              <w:t>最后</w:t>
            </w:r>
            <w:r w:rsidRPr="00A233C3">
              <w:rPr>
                <w:rFonts w:hint="eastAsia"/>
                <w:lang w:eastAsia="zh-CN"/>
              </w:rPr>
              <w:t>【</w:t>
            </w:r>
            <w:r w:rsidR="00A233C3" w:rsidRPr="00A233C3">
              <w:rPr>
                <w:rFonts w:hint="eastAsia"/>
                <w:lang w:eastAsia="zh-CN"/>
              </w:rPr>
              <w:t>催款步骤</w:t>
            </w:r>
            <w:r w:rsidRPr="00A233C3">
              <w:rPr>
                <w:rFonts w:hint="eastAsia"/>
                <w:lang w:eastAsia="zh-CN"/>
              </w:rPr>
              <w:t>】</w:t>
            </w:r>
          </w:p>
          <w:p w:rsidR="00A233C3" w:rsidRPr="00E00456" w:rsidRDefault="00A233C3" w:rsidP="002649DA">
            <w:pPr>
              <w:rPr>
                <w:highlight w:val="yellow"/>
                <w:lang w:eastAsia="zh-CN"/>
              </w:rPr>
            </w:pPr>
            <w:r w:rsidRPr="00A233C3">
              <w:rPr>
                <w:rFonts w:hint="eastAsia"/>
                <w:lang w:eastAsia="zh-CN"/>
              </w:rPr>
              <w:t>背景色变为催款步骤对应色</w:t>
            </w:r>
          </w:p>
        </w:tc>
        <w:tc>
          <w:tcPr>
            <w:tcW w:w="4965" w:type="dxa"/>
          </w:tcPr>
          <w:p w:rsidR="00E244F1" w:rsidRDefault="00E244F1" w:rsidP="00AB1CF9">
            <w:pPr>
              <w:rPr>
                <w:lang w:eastAsia="zh-CN"/>
              </w:rPr>
            </w:pPr>
          </w:p>
        </w:tc>
      </w:tr>
      <w:tr w:rsidR="00624C60" w:rsidTr="00E244F1">
        <w:tc>
          <w:tcPr>
            <w:tcW w:w="4964" w:type="dxa"/>
          </w:tcPr>
          <w:p w:rsidR="00624C60" w:rsidRDefault="00624C6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Date d’état</w:t>
            </w:r>
            <w:r w:rsidR="00B2367A">
              <w:rPr>
                <w:rFonts w:hint="eastAsia"/>
                <w:lang w:eastAsia="zh-CN"/>
              </w:rPr>
              <w:t>状态日期</w:t>
            </w:r>
          </w:p>
        </w:tc>
        <w:tc>
          <w:tcPr>
            <w:tcW w:w="4965" w:type="dxa"/>
          </w:tcPr>
          <w:p w:rsidR="00624C60" w:rsidRPr="00E00456" w:rsidRDefault="00E00456" w:rsidP="00941122">
            <w:pPr>
              <w:rPr>
                <w:highlight w:val="yellow"/>
                <w:lang w:eastAsia="zh-CN"/>
              </w:rPr>
            </w:pPr>
            <w:r w:rsidRPr="00A233C3">
              <w:rPr>
                <w:lang w:eastAsia="zh-CN"/>
              </w:rPr>
              <w:t>最后</w:t>
            </w:r>
            <w:r w:rsidRPr="00A233C3">
              <w:rPr>
                <w:rFonts w:hint="eastAsia"/>
                <w:lang w:eastAsia="zh-CN"/>
              </w:rPr>
              <w:t>【</w:t>
            </w:r>
            <w:r w:rsidR="00941122" w:rsidRPr="00A233C3">
              <w:rPr>
                <w:rFonts w:hint="eastAsia"/>
                <w:lang w:eastAsia="zh-CN"/>
              </w:rPr>
              <w:t>催款步骤</w:t>
            </w:r>
            <w:r w:rsidRPr="00A233C3">
              <w:rPr>
                <w:rFonts w:hint="eastAsia"/>
                <w:lang w:eastAsia="zh-CN"/>
              </w:rPr>
              <w:t>】日期</w:t>
            </w:r>
          </w:p>
        </w:tc>
        <w:tc>
          <w:tcPr>
            <w:tcW w:w="4965" w:type="dxa"/>
          </w:tcPr>
          <w:p w:rsidR="00624C60" w:rsidRDefault="00624C60" w:rsidP="00AB1CF9">
            <w:pPr>
              <w:rPr>
                <w:lang w:eastAsia="zh-CN"/>
              </w:rPr>
            </w:pPr>
          </w:p>
        </w:tc>
      </w:tr>
      <w:tr w:rsidR="00E978CE" w:rsidTr="00D05422">
        <w:tc>
          <w:tcPr>
            <w:tcW w:w="4964" w:type="dxa"/>
            <w:shd w:val="clear" w:color="auto" w:fill="BFBFBF" w:themeFill="background1" w:themeFillShade="BF"/>
          </w:tcPr>
          <w:p w:rsidR="00E978CE" w:rsidRDefault="00E978CE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列表底</w:t>
            </w:r>
          </w:p>
        </w:tc>
        <w:tc>
          <w:tcPr>
            <w:tcW w:w="4965" w:type="dxa"/>
            <w:shd w:val="clear" w:color="auto" w:fill="BFBFBF" w:themeFill="background1" w:themeFillShade="BF"/>
          </w:tcPr>
          <w:p w:rsidR="00D05422" w:rsidRPr="00D05422" w:rsidRDefault="00E978CE" w:rsidP="00D05422">
            <w:pPr>
              <w:rPr>
                <w:b/>
                <w:color w:val="FF0000"/>
                <w:lang w:eastAsia="zh-CN"/>
              </w:rPr>
            </w:pPr>
            <w:r w:rsidRPr="00D05422">
              <w:rPr>
                <w:b/>
                <w:color w:val="FF0000"/>
                <w:lang w:eastAsia="zh-CN"/>
              </w:rPr>
              <w:t>放在分页层</w:t>
            </w:r>
          </w:p>
        </w:tc>
        <w:tc>
          <w:tcPr>
            <w:tcW w:w="4965" w:type="dxa"/>
            <w:shd w:val="clear" w:color="auto" w:fill="BFBFBF" w:themeFill="background1" w:themeFillShade="BF"/>
          </w:tcPr>
          <w:p w:rsidR="00E978CE" w:rsidRDefault="00E978CE" w:rsidP="00AB1CF9">
            <w:pPr>
              <w:rPr>
                <w:lang w:eastAsia="zh-CN"/>
              </w:rPr>
            </w:pPr>
          </w:p>
        </w:tc>
      </w:tr>
      <w:tr w:rsidR="00E978CE" w:rsidTr="00E978CE">
        <w:tc>
          <w:tcPr>
            <w:tcW w:w="4964" w:type="dxa"/>
            <w:shd w:val="clear" w:color="auto" w:fill="auto"/>
          </w:tcPr>
          <w:p w:rsidR="00E978CE" w:rsidRDefault="00E978CE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条数</w:t>
            </w:r>
          </w:p>
        </w:tc>
        <w:tc>
          <w:tcPr>
            <w:tcW w:w="4965" w:type="dxa"/>
            <w:shd w:val="clear" w:color="auto" w:fill="auto"/>
          </w:tcPr>
          <w:p w:rsidR="00E978CE" w:rsidRPr="00D05422" w:rsidRDefault="00E978CE" w:rsidP="00E00456">
            <w:pPr>
              <w:rPr>
                <w:lang w:eastAsia="zh-CN"/>
              </w:rPr>
            </w:pPr>
            <w:r w:rsidRPr="00E978CE">
              <w:rPr>
                <w:lang w:eastAsia="zh-CN"/>
              </w:rPr>
              <w:t>直接用分页的条数</w:t>
            </w:r>
          </w:p>
        </w:tc>
        <w:tc>
          <w:tcPr>
            <w:tcW w:w="4965" w:type="dxa"/>
            <w:shd w:val="clear" w:color="auto" w:fill="auto"/>
          </w:tcPr>
          <w:p w:rsidR="00E978CE" w:rsidRDefault="00E978CE" w:rsidP="00AB1CF9">
            <w:pPr>
              <w:rPr>
                <w:lang w:eastAsia="zh-CN"/>
              </w:rPr>
            </w:pPr>
          </w:p>
        </w:tc>
      </w:tr>
      <w:tr w:rsidR="00D05422" w:rsidTr="00D05422">
        <w:tc>
          <w:tcPr>
            <w:tcW w:w="4964" w:type="dxa"/>
            <w:shd w:val="clear" w:color="auto" w:fill="BFBFBF" w:themeFill="background1" w:themeFillShade="BF"/>
          </w:tcPr>
          <w:p w:rsidR="00D05422" w:rsidRDefault="00D05422" w:rsidP="00AB1CF9">
            <w:pPr>
              <w:rPr>
                <w:lang w:eastAsia="zh-CN"/>
              </w:rPr>
            </w:pPr>
          </w:p>
        </w:tc>
        <w:tc>
          <w:tcPr>
            <w:tcW w:w="4965" w:type="dxa"/>
            <w:shd w:val="clear" w:color="auto" w:fill="BFBFBF" w:themeFill="background1" w:themeFillShade="BF"/>
          </w:tcPr>
          <w:p w:rsidR="00D05422" w:rsidRPr="00E978CE" w:rsidRDefault="00D05422" w:rsidP="00E00456">
            <w:pPr>
              <w:rPr>
                <w:lang w:eastAsia="zh-CN"/>
              </w:rPr>
            </w:pPr>
          </w:p>
        </w:tc>
        <w:tc>
          <w:tcPr>
            <w:tcW w:w="4965" w:type="dxa"/>
            <w:shd w:val="clear" w:color="auto" w:fill="BFBFBF" w:themeFill="background1" w:themeFillShade="BF"/>
          </w:tcPr>
          <w:p w:rsidR="00D05422" w:rsidRDefault="00D05422" w:rsidP="00AB1CF9">
            <w:pPr>
              <w:rPr>
                <w:lang w:eastAsia="zh-CN"/>
              </w:rPr>
            </w:pPr>
          </w:p>
        </w:tc>
      </w:tr>
      <w:tr w:rsidR="00E978CE" w:rsidTr="00E978CE">
        <w:tc>
          <w:tcPr>
            <w:tcW w:w="4964" w:type="dxa"/>
            <w:shd w:val="clear" w:color="auto" w:fill="auto"/>
          </w:tcPr>
          <w:p w:rsidR="00E978CE" w:rsidRDefault="00F02BC7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Clients</w:t>
            </w:r>
            <w:r>
              <w:rPr>
                <w:rFonts w:hint="eastAsia"/>
                <w:lang w:eastAsia="zh-CN"/>
              </w:rPr>
              <w:t>：</w:t>
            </w:r>
            <w:r w:rsidR="00E978CE">
              <w:rPr>
                <w:rFonts w:hint="eastAsia"/>
                <w:lang w:eastAsia="zh-CN"/>
              </w:rPr>
              <w:t>X</w:t>
            </w:r>
            <w:r w:rsidR="00E978CE">
              <w:rPr>
                <w:rFonts w:hint="eastAsia"/>
                <w:lang w:eastAsia="zh-CN"/>
              </w:rPr>
              <w:t>客户</w:t>
            </w:r>
          </w:p>
          <w:p w:rsidR="00E978CE" w:rsidRDefault="00E978CE" w:rsidP="00AB1CF9">
            <w:pPr>
              <w:rPr>
                <w:lang w:eastAsia="zh-CN"/>
              </w:rPr>
            </w:pPr>
          </w:p>
        </w:tc>
        <w:tc>
          <w:tcPr>
            <w:tcW w:w="4965" w:type="dxa"/>
            <w:shd w:val="clear" w:color="auto" w:fill="auto"/>
          </w:tcPr>
          <w:p w:rsidR="00E978CE" w:rsidRDefault="00E978CE" w:rsidP="00E0045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X=</w:t>
            </w:r>
            <w:r>
              <w:rPr>
                <w:rFonts w:hint="eastAsia"/>
                <w:lang w:eastAsia="zh-CN"/>
              </w:rPr>
              <w:t>选中行客户数量</w:t>
            </w:r>
          </w:p>
          <w:p w:rsidR="00E978CE" w:rsidRPr="00E00456" w:rsidRDefault="00E978CE" w:rsidP="00D05422">
            <w:pPr>
              <w:rPr>
                <w:highlight w:val="yellow"/>
                <w:lang w:eastAsia="zh-CN"/>
              </w:rPr>
            </w:pPr>
          </w:p>
        </w:tc>
        <w:tc>
          <w:tcPr>
            <w:tcW w:w="4965" w:type="dxa"/>
            <w:shd w:val="clear" w:color="auto" w:fill="auto"/>
          </w:tcPr>
          <w:p w:rsidR="00E978CE" w:rsidRDefault="00E978CE" w:rsidP="00AB1CF9">
            <w:pPr>
              <w:rPr>
                <w:lang w:eastAsia="zh-CN"/>
              </w:rPr>
            </w:pPr>
          </w:p>
        </w:tc>
      </w:tr>
      <w:tr w:rsidR="00E978CE" w:rsidTr="00E978CE">
        <w:tc>
          <w:tcPr>
            <w:tcW w:w="4964" w:type="dxa"/>
            <w:shd w:val="clear" w:color="auto" w:fill="auto"/>
          </w:tcPr>
          <w:p w:rsidR="00E978CE" w:rsidRPr="00E978CE" w:rsidRDefault="00E978CE" w:rsidP="00AB1CF9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LingesSélentionnés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选中行数：</w:t>
            </w:r>
            <w:r>
              <w:rPr>
                <w:rFonts w:hint="eastAsia"/>
                <w:lang w:eastAsia="zh-CN"/>
              </w:rPr>
              <w:t>Y</w:t>
            </w:r>
          </w:p>
        </w:tc>
        <w:tc>
          <w:tcPr>
            <w:tcW w:w="4965" w:type="dxa"/>
            <w:shd w:val="clear" w:color="auto" w:fill="auto"/>
          </w:tcPr>
          <w:p w:rsidR="00E978CE" w:rsidRDefault="00E978CE" w:rsidP="00E0045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Y=</w:t>
            </w:r>
            <w:r>
              <w:rPr>
                <w:rFonts w:hint="eastAsia"/>
                <w:lang w:eastAsia="zh-CN"/>
              </w:rPr>
              <w:t>选中行数</w:t>
            </w:r>
          </w:p>
        </w:tc>
        <w:tc>
          <w:tcPr>
            <w:tcW w:w="4965" w:type="dxa"/>
            <w:shd w:val="clear" w:color="auto" w:fill="auto"/>
          </w:tcPr>
          <w:p w:rsidR="00E978CE" w:rsidRDefault="00E978CE" w:rsidP="00AB1CF9">
            <w:pPr>
              <w:rPr>
                <w:lang w:eastAsia="zh-CN"/>
              </w:rPr>
            </w:pPr>
          </w:p>
        </w:tc>
      </w:tr>
      <w:tr w:rsidR="00311140" w:rsidTr="00E978CE">
        <w:tc>
          <w:tcPr>
            <w:tcW w:w="4964" w:type="dxa"/>
            <w:shd w:val="clear" w:color="auto" w:fill="auto"/>
          </w:tcPr>
          <w:p w:rsidR="00311140" w:rsidRDefault="00311140" w:rsidP="00311140">
            <w:pPr>
              <w:rPr>
                <w:lang w:eastAsia="zh-CN"/>
              </w:rPr>
            </w:pPr>
            <w:r>
              <w:rPr>
                <w:lang w:eastAsia="zh-CN"/>
              </w:rPr>
              <w:t>TOTAL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TTC</w:t>
            </w:r>
            <w:r>
              <w:rPr>
                <w:rFonts w:hint="eastAsia"/>
                <w:lang w:eastAsia="zh-CN"/>
              </w:rPr>
              <w:t>）总含税总价</w:t>
            </w:r>
          </w:p>
        </w:tc>
        <w:tc>
          <w:tcPr>
            <w:tcW w:w="4965" w:type="dxa"/>
            <w:shd w:val="clear" w:color="auto" w:fill="auto"/>
          </w:tcPr>
          <w:p w:rsidR="00311140" w:rsidRDefault="00D91480" w:rsidP="00E978CE">
            <w:pPr>
              <w:rPr>
                <w:lang w:eastAsia="zh-CN"/>
              </w:rPr>
            </w:pPr>
            <w:r>
              <w:rPr>
                <w:lang w:eastAsia="zh-CN"/>
              </w:rPr>
              <w:t>X,xx€</w:t>
            </w:r>
          </w:p>
          <w:p w:rsidR="00D91480" w:rsidRDefault="00D91480" w:rsidP="00D9148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SUM</w:t>
            </w:r>
            <w:r>
              <w:rPr>
                <w:rFonts w:hint="eastAsia"/>
                <w:lang w:eastAsia="zh-CN"/>
              </w:rPr>
              <w:t>（选中行【</w:t>
            </w:r>
            <w:r>
              <w:rPr>
                <w:lang w:eastAsia="zh-CN"/>
              </w:rPr>
              <w:t>Montant TTC</w:t>
            </w:r>
            <w:r>
              <w:rPr>
                <w:rFonts w:hint="eastAsia"/>
                <w:lang w:eastAsia="zh-CN"/>
              </w:rPr>
              <w:t>含税总价】）</w:t>
            </w:r>
          </w:p>
        </w:tc>
        <w:tc>
          <w:tcPr>
            <w:tcW w:w="4965" w:type="dxa"/>
            <w:shd w:val="clear" w:color="auto" w:fill="auto"/>
          </w:tcPr>
          <w:p w:rsidR="00311140" w:rsidRDefault="00311140" w:rsidP="00AB1CF9">
            <w:pPr>
              <w:rPr>
                <w:lang w:eastAsia="zh-CN"/>
              </w:rPr>
            </w:pPr>
          </w:p>
        </w:tc>
      </w:tr>
      <w:tr w:rsidR="00E978CE" w:rsidTr="00E978CE">
        <w:tc>
          <w:tcPr>
            <w:tcW w:w="4964" w:type="dxa"/>
            <w:shd w:val="clear" w:color="auto" w:fill="auto"/>
          </w:tcPr>
          <w:p w:rsidR="00E978CE" w:rsidRDefault="00D91480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Restant Total </w:t>
            </w:r>
            <w:r>
              <w:rPr>
                <w:rFonts w:hint="eastAsia"/>
                <w:lang w:eastAsia="zh-CN"/>
              </w:rPr>
              <w:t>总剩余额</w:t>
            </w:r>
          </w:p>
        </w:tc>
        <w:tc>
          <w:tcPr>
            <w:tcW w:w="4965" w:type="dxa"/>
            <w:shd w:val="clear" w:color="auto" w:fill="auto"/>
          </w:tcPr>
          <w:p w:rsidR="00E978CE" w:rsidRDefault="00D91480" w:rsidP="00E00456">
            <w:pPr>
              <w:rPr>
                <w:lang w:eastAsia="zh-CN"/>
              </w:rPr>
            </w:pPr>
            <w:r>
              <w:rPr>
                <w:lang w:eastAsia="zh-CN"/>
              </w:rPr>
              <w:t>X,xx€</w:t>
            </w:r>
          </w:p>
          <w:p w:rsidR="00D91480" w:rsidRDefault="00D91480" w:rsidP="00E0045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SUM</w:t>
            </w:r>
            <w:r>
              <w:rPr>
                <w:rFonts w:hint="eastAsia"/>
                <w:lang w:eastAsia="zh-CN"/>
              </w:rPr>
              <w:t>（选中行【</w:t>
            </w:r>
            <w:r>
              <w:rPr>
                <w:lang w:eastAsia="zh-CN"/>
              </w:rPr>
              <w:t>Restant</w:t>
            </w:r>
            <w:r>
              <w:rPr>
                <w:rFonts w:hint="eastAsia"/>
                <w:lang w:eastAsia="zh-CN"/>
              </w:rPr>
              <w:t>剩余金额】）</w:t>
            </w:r>
          </w:p>
        </w:tc>
        <w:tc>
          <w:tcPr>
            <w:tcW w:w="4965" w:type="dxa"/>
            <w:shd w:val="clear" w:color="auto" w:fill="auto"/>
          </w:tcPr>
          <w:p w:rsidR="00E978CE" w:rsidRDefault="00E978CE" w:rsidP="00AB1CF9">
            <w:pPr>
              <w:rPr>
                <w:lang w:eastAsia="zh-CN"/>
              </w:rPr>
            </w:pPr>
          </w:p>
        </w:tc>
      </w:tr>
    </w:tbl>
    <w:p w:rsidR="00E244F1" w:rsidRDefault="00E244F1" w:rsidP="00AB1CF9">
      <w:pPr>
        <w:rPr>
          <w:lang w:eastAsia="zh-CN"/>
        </w:rPr>
      </w:pPr>
    </w:p>
    <w:p w:rsidR="002649DA" w:rsidRDefault="002649DA" w:rsidP="00AB1CF9">
      <w:pPr>
        <w:rPr>
          <w:lang w:eastAsia="zh-CN"/>
        </w:rPr>
      </w:pPr>
    </w:p>
    <w:p w:rsidR="002649DA" w:rsidRDefault="002649DA" w:rsidP="002649DA">
      <w:pPr>
        <w:pStyle w:val="3"/>
        <w:rPr>
          <w:lang w:eastAsia="zh-CN"/>
        </w:rPr>
      </w:pPr>
      <w:r>
        <w:rPr>
          <w:rFonts w:hint="eastAsia"/>
          <w:lang w:eastAsia="zh-CN"/>
        </w:rPr>
        <w:t>右列表</w:t>
      </w:r>
      <w:r w:rsidR="00EE1E25">
        <w:rPr>
          <w:rFonts w:hint="eastAsia"/>
          <w:lang w:eastAsia="zh-CN"/>
        </w:rPr>
        <w:t>：催款步骤</w:t>
      </w:r>
    </w:p>
    <w:p w:rsidR="004E3975" w:rsidRDefault="00EE1E25" w:rsidP="002B0925">
      <w:pPr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点击左列表，</w:t>
      </w:r>
      <w:commentRangeStart w:id="0"/>
      <w:r w:rsidR="00736B55">
        <w:rPr>
          <w:rFonts w:hint="eastAsia"/>
          <w:lang w:eastAsia="zh-CN"/>
        </w:rPr>
        <w:t>更新</w:t>
      </w:r>
      <w:r>
        <w:rPr>
          <w:rFonts w:hint="eastAsia"/>
          <w:lang w:eastAsia="zh-CN"/>
        </w:rPr>
        <w:t>右列表</w:t>
      </w:r>
      <w:commentRangeEnd w:id="0"/>
      <w:r w:rsidR="000F6E22">
        <w:rPr>
          <w:rStyle w:val="ad"/>
        </w:rPr>
        <w:commentReference w:id="0"/>
      </w:r>
    </w:p>
    <w:p w:rsidR="004E3975" w:rsidRPr="00EE1E25" w:rsidRDefault="004E3975" w:rsidP="002B0925">
      <w:pPr>
        <w:numPr>
          <w:ilvl w:val="0"/>
          <w:numId w:val="8"/>
        </w:numPr>
        <w:rPr>
          <w:lang w:eastAsia="zh-CN"/>
        </w:rPr>
      </w:pPr>
      <w:r w:rsidRPr="00FB5E99">
        <w:rPr>
          <w:rFonts w:hint="eastAsia"/>
          <w:color w:val="FF0000"/>
          <w:lang w:eastAsia="zh-CN"/>
        </w:rPr>
        <w:t>右列表可展开可收缩</w:t>
      </w:r>
      <w:r>
        <w:rPr>
          <w:rFonts w:hint="eastAsia"/>
          <w:lang w:eastAsia="zh-CN"/>
        </w:rPr>
        <w:t>（参考销售单页面的收藏）</w:t>
      </w:r>
    </w:p>
    <w:tbl>
      <w:tblPr>
        <w:tblStyle w:val="ae"/>
        <w:tblW w:w="0" w:type="auto"/>
        <w:tblLook w:val="04A0"/>
      </w:tblPr>
      <w:tblGrid>
        <w:gridCol w:w="3894"/>
        <w:gridCol w:w="3878"/>
        <w:gridCol w:w="3593"/>
        <w:gridCol w:w="3529"/>
      </w:tblGrid>
      <w:tr w:rsidR="00C822EA" w:rsidTr="00C822EA">
        <w:tc>
          <w:tcPr>
            <w:tcW w:w="3894" w:type="dxa"/>
            <w:shd w:val="clear" w:color="auto" w:fill="808080" w:themeFill="background1" w:themeFillShade="80"/>
          </w:tcPr>
          <w:p w:rsidR="00C822EA" w:rsidRPr="00406649" w:rsidRDefault="00C822EA" w:rsidP="00AB1CF9">
            <w:pPr>
              <w:rPr>
                <w:b/>
                <w:lang w:eastAsia="zh-CN"/>
              </w:rPr>
            </w:pPr>
            <w:r w:rsidRPr="00406649"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3878" w:type="dxa"/>
            <w:shd w:val="clear" w:color="auto" w:fill="808080" w:themeFill="background1" w:themeFillShade="80"/>
          </w:tcPr>
          <w:p w:rsidR="00C822EA" w:rsidRPr="00406649" w:rsidRDefault="00C822EA" w:rsidP="00AB1CF9">
            <w:pPr>
              <w:rPr>
                <w:b/>
                <w:lang w:eastAsia="zh-CN"/>
              </w:rPr>
            </w:pPr>
            <w:r w:rsidRPr="00406649">
              <w:rPr>
                <w:rFonts w:hint="eastAsia"/>
                <w:b/>
                <w:lang w:eastAsia="zh-CN"/>
              </w:rPr>
              <w:t>说明</w:t>
            </w:r>
          </w:p>
        </w:tc>
        <w:tc>
          <w:tcPr>
            <w:tcW w:w="3593" w:type="dxa"/>
            <w:shd w:val="clear" w:color="auto" w:fill="808080" w:themeFill="background1" w:themeFillShade="80"/>
          </w:tcPr>
          <w:p w:rsidR="00C822EA" w:rsidRPr="00406649" w:rsidRDefault="00C822EA" w:rsidP="00AB1CF9">
            <w:pPr>
              <w:rPr>
                <w:b/>
                <w:lang w:eastAsia="zh-CN"/>
              </w:rPr>
            </w:pPr>
            <w:r w:rsidRPr="00406649">
              <w:rPr>
                <w:rFonts w:hint="eastAsia"/>
                <w:b/>
                <w:lang w:eastAsia="zh-CN"/>
              </w:rPr>
              <w:t>数据来源</w:t>
            </w:r>
          </w:p>
        </w:tc>
        <w:tc>
          <w:tcPr>
            <w:tcW w:w="3529" w:type="dxa"/>
            <w:shd w:val="clear" w:color="auto" w:fill="808080" w:themeFill="background1" w:themeFillShade="80"/>
          </w:tcPr>
          <w:p w:rsidR="00C822EA" w:rsidRPr="00406649" w:rsidRDefault="00C822EA" w:rsidP="00AB1CF9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数据保存</w:t>
            </w:r>
          </w:p>
        </w:tc>
      </w:tr>
      <w:tr w:rsidR="00C822EA" w:rsidTr="00C822EA">
        <w:tc>
          <w:tcPr>
            <w:tcW w:w="3894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Type </w:t>
            </w:r>
            <w:r>
              <w:rPr>
                <w:rFonts w:hint="eastAsia"/>
                <w:lang w:eastAsia="zh-CN"/>
              </w:rPr>
              <w:t>类型</w:t>
            </w:r>
          </w:p>
        </w:tc>
        <w:tc>
          <w:tcPr>
            <w:tcW w:w="3878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</w:tc>
        <w:tc>
          <w:tcPr>
            <w:tcW w:w="3593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配置</w:t>
            </w:r>
          </w:p>
        </w:tc>
        <w:tc>
          <w:tcPr>
            <w:tcW w:w="3529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客户欠款</w:t>
            </w:r>
          </w:p>
        </w:tc>
      </w:tr>
      <w:tr w:rsidR="00C822EA" w:rsidTr="00C822EA">
        <w:tc>
          <w:tcPr>
            <w:tcW w:w="3894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Commentaire </w:t>
            </w:r>
            <w:r>
              <w:rPr>
                <w:rFonts w:hint="eastAsia"/>
                <w:lang w:eastAsia="zh-CN"/>
              </w:rPr>
              <w:t>备注</w:t>
            </w:r>
          </w:p>
        </w:tc>
        <w:tc>
          <w:tcPr>
            <w:tcW w:w="3878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String&lt;=50</w:t>
            </w:r>
          </w:p>
          <w:p w:rsidR="00C822EA" w:rsidRDefault="00C822EA" w:rsidP="00AB1CF9">
            <w:pPr>
              <w:rPr>
                <w:lang w:eastAsia="zh-CN"/>
              </w:rPr>
            </w:pPr>
            <w:r w:rsidRPr="00EE1E25">
              <w:rPr>
                <w:rFonts w:hint="eastAsia"/>
                <w:lang w:eastAsia="zh-CN"/>
              </w:rPr>
              <w:t>单元格双击进入编辑状态并显示确认的</w:t>
            </w:r>
            <w:r w:rsidRPr="00EE1E25">
              <w:rPr>
                <w:rFonts w:hint="eastAsia"/>
                <w:lang w:eastAsia="zh-CN"/>
              </w:rPr>
              <w:t xml:space="preserve">icon </w:t>
            </w:r>
            <w:r w:rsidRPr="00EE1E25">
              <w:rPr>
                <w:rFonts w:hint="eastAsia"/>
                <w:lang w:eastAsia="zh-CN"/>
              </w:rPr>
              <w:t>小勾</w:t>
            </w:r>
          </w:p>
          <w:p w:rsidR="00C822EA" w:rsidRDefault="00C822EA" w:rsidP="00AB1CF9">
            <w:pPr>
              <w:rPr>
                <w:lang w:eastAsia="zh-CN"/>
              </w:rPr>
            </w:pPr>
            <w:r w:rsidRPr="00EE1E25">
              <w:rPr>
                <w:rFonts w:hint="eastAsia"/>
                <w:lang w:eastAsia="zh-CN"/>
              </w:rPr>
              <w:t>点击确认的</w:t>
            </w:r>
            <w:r w:rsidRPr="00EE1E25">
              <w:rPr>
                <w:rFonts w:hint="eastAsia"/>
                <w:lang w:eastAsia="zh-CN"/>
              </w:rPr>
              <w:t xml:space="preserve">icon </w:t>
            </w:r>
            <w:r w:rsidRPr="00EE1E25">
              <w:rPr>
                <w:rFonts w:hint="eastAsia"/>
                <w:lang w:eastAsia="zh-CN"/>
              </w:rPr>
              <w:t>小勾或者敲击回车键（焦点在编辑框时），做局部保存，</w:t>
            </w:r>
            <w:r w:rsidRPr="00EE1E25">
              <w:rPr>
                <w:rFonts w:hint="eastAsia"/>
                <w:lang w:eastAsia="zh-CN"/>
              </w:rPr>
              <w:t xml:space="preserve">, </w:t>
            </w:r>
            <w:r w:rsidRPr="00EE1E25">
              <w:rPr>
                <w:rFonts w:hint="eastAsia"/>
                <w:lang w:eastAsia="zh-CN"/>
              </w:rPr>
              <w:t>出对话框显示成功与否</w:t>
            </w:r>
          </w:p>
        </w:tc>
        <w:tc>
          <w:tcPr>
            <w:tcW w:w="3593" w:type="dxa"/>
          </w:tcPr>
          <w:p w:rsidR="00C822EA" w:rsidRDefault="00C822EA" w:rsidP="00AB1CF9">
            <w:pPr>
              <w:rPr>
                <w:lang w:eastAsia="zh-CN"/>
              </w:rPr>
            </w:pPr>
          </w:p>
        </w:tc>
        <w:tc>
          <w:tcPr>
            <w:tcW w:w="3529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欠款客户</w:t>
            </w:r>
          </w:p>
        </w:tc>
      </w:tr>
      <w:tr w:rsidR="00C822EA" w:rsidTr="00C822EA">
        <w:tc>
          <w:tcPr>
            <w:tcW w:w="3894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Opérateur </w:t>
            </w:r>
            <w:r>
              <w:rPr>
                <w:rFonts w:hint="eastAsia"/>
                <w:lang w:eastAsia="zh-CN"/>
              </w:rPr>
              <w:t>操作账户</w:t>
            </w:r>
          </w:p>
        </w:tc>
        <w:tc>
          <w:tcPr>
            <w:tcW w:w="3878" w:type="dxa"/>
          </w:tcPr>
          <w:p w:rsidR="00C822EA" w:rsidRDefault="00C822EA" w:rsidP="00EE1E2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只读</w:t>
            </w:r>
          </w:p>
          <w:p w:rsidR="00C822EA" w:rsidRDefault="00C822EA" w:rsidP="00EE1E2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添加【催款】步骤的账户</w:t>
            </w:r>
          </w:p>
          <w:p w:rsidR="00C822EA" w:rsidRDefault="00C822EA" w:rsidP="00EE1E2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【</w:t>
            </w:r>
            <w:r>
              <w:rPr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eastAsia="zh-CN"/>
              </w:rPr>
              <w:t>+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space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eastAsia="zh-CN"/>
              </w:rPr>
              <w:t>+</w:t>
            </w:r>
            <w:r>
              <w:rPr>
                <w:rFonts w:hint="eastAsia"/>
                <w:lang w:eastAsia="zh-CN"/>
              </w:rPr>
              <w:t>【姓】</w:t>
            </w:r>
          </w:p>
        </w:tc>
        <w:tc>
          <w:tcPr>
            <w:tcW w:w="3593" w:type="dxa"/>
          </w:tcPr>
          <w:p w:rsidR="00C822EA" w:rsidRDefault="00C822EA" w:rsidP="00AB1CF9">
            <w:pPr>
              <w:rPr>
                <w:lang w:eastAsia="zh-CN"/>
              </w:rPr>
            </w:pPr>
          </w:p>
        </w:tc>
        <w:tc>
          <w:tcPr>
            <w:tcW w:w="3529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欠款客户</w:t>
            </w:r>
          </w:p>
        </w:tc>
      </w:tr>
      <w:tr w:rsidR="00C822EA" w:rsidTr="00C822EA">
        <w:tc>
          <w:tcPr>
            <w:tcW w:w="3894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Date</w:t>
            </w:r>
            <w:r>
              <w:rPr>
                <w:rFonts w:hint="eastAsia"/>
                <w:lang w:eastAsia="zh-CN"/>
              </w:rPr>
              <w:t>日期</w:t>
            </w:r>
          </w:p>
        </w:tc>
        <w:tc>
          <w:tcPr>
            <w:tcW w:w="3878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dd/MM/yyyy</w:t>
            </w:r>
          </w:p>
          <w:p w:rsidR="00C822EA" w:rsidRDefault="00C822EA" w:rsidP="00AB1C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添加【催款】步骤的日期</w:t>
            </w:r>
          </w:p>
        </w:tc>
        <w:tc>
          <w:tcPr>
            <w:tcW w:w="3593" w:type="dxa"/>
          </w:tcPr>
          <w:p w:rsidR="00C822EA" w:rsidRDefault="00C822EA" w:rsidP="00AB1CF9">
            <w:pPr>
              <w:rPr>
                <w:lang w:eastAsia="zh-CN"/>
              </w:rPr>
            </w:pPr>
          </w:p>
        </w:tc>
        <w:tc>
          <w:tcPr>
            <w:tcW w:w="3529" w:type="dxa"/>
          </w:tcPr>
          <w:p w:rsidR="00C822EA" w:rsidRDefault="00C822EA" w:rsidP="00AB1CF9">
            <w:pPr>
              <w:rPr>
                <w:lang w:eastAsia="zh-CN"/>
              </w:rPr>
            </w:pPr>
            <w:r>
              <w:rPr>
                <w:lang w:eastAsia="zh-CN"/>
              </w:rPr>
              <w:t>欠款客户</w:t>
            </w:r>
          </w:p>
        </w:tc>
      </w:tr>
    </w:tbl>
    <w:p w:rsidR="00AB1CF9" w:rsidRDefault="00AB1CF9" w:rsidP="00AB1CF9">
      <w:pPr>
        <w:rPr>
          <w:lang w:eastAsia="zh-CN"/>
        </w:rPr>
      </w:pPr>
    </w:p>
    <w:p w:rsidR="004E3975" w:rsidRDefault="00026D4B" w:rsidP="004E3975">
      <w:pPr>
        <w:pStyle w:val="2"/>
        <w:rPr>
          <w:lang w:eastAsia="zh-CN"/>
        </w:rPr>
      </w:pPr>
      <w:r>
        <w:rPr>
          <w:lang w:eastAsia="zh-CN"/>
        </w:rPr>
        <w:br w:type="page"/>
      </w:r>
      <w:r w:rsidR="004E3975">
        <w:rPr>
          <w:rFonts w:hint="eastAsia"/>
          <w:lang w:eastAsia="zh-CN"/>
        </w:rPr>
        <w:lastRenderedPageBreak/>
        <w:t>欠款信息</w:t>
      </w:r>
    </w:p>
    <w:p w:rsidR="007461BA" w:rsidRDefault="00A233C3" w:rsidP="00A233C3">
      <w:pPr>
        <w:pStyle w:val="3"/>
        <w:rPr>
          <w:lang w:eastAsia="zh-CN"/>
        </w:rPr>
      </w:pPr>
      <w:r>
        <w:rPr>
          <w:rFonts w:hint="eastAsia"/>
          <w:lang w:eastAsia="zh-CN"/>
        </w:rPr>
        <w:t>登录方式</w:t>
      </w:r>
    </w:p>
    <w:p w:rsidR="00026D4B" w:rsidRDefault="00A233C3" w:rsidP="00026D4B">
      <w:pPr>
        <w:rPr>
          <w:lang w:eastAsia="zh-CN"/>
        </w:rPr>
      </w:pPr>
      <w:r>
        <w:rPr>
          <w:rFonts w:hint="eastAsia"/>
          <w:lang w:eastAsia="zh-CN"/>
        </w:rPr>
        <w:t>单选</w:t>
      </w:r>
      <w:r w:rsidR="00FB5E99">
        <w:rPr>
          <w:rFonts w:hint="eastAsia"/>
          <w:lang w:eastAsia="zh-CN"/>
        </w:rPr>
        <w:t>左列表，点击【</w:t>
      </w:r>
      <w:r w:rsidR="00FB5E99">
        <w:rPr>
          <w:rFonts w:hint="eastAsia"/>
          <w:lang w:eastAsia="zh-CN"/>
        </w:rPr>
        <w:t>Info</w:t>
      </w:r>
      <w:r w:rsidR="00FB5E99">
        <w:rPr>
          <w:lang w:eastAsia="zh-CN"/>
        </w:rPr>
        <w:t>. Impayé</w:t>
      </w:r>
      <w:r w:rsidR="00FB5E99">
        <w:rPr>
          <w:rFonts w:hint="eastAsia"/>
          <w:lang w:eastAsia="zh-CN"/>
        </w:rPr>
        <w:t>欠款信息】按钮</w:t>
      </w:r>
    </w:p>
    <w:p w:rsidR="00FB5E99" w:rsidRDefault="00FB5E99" w:rsidP="00026D4B">
      <w:pPr>
        <w:pStyle w:val="3"/>
        <w:rPr>
          <w:lang w:eastAsia="zh-CN"/>
        </w:rPr>
      </w:pPr>
      <w:r>
        <w:rPr>
          <w:rFonts w:hint="eastAsia"/>
          <w:lang w:eastAsia="zh-CN"/>
        </w:rPr>
        <w:t>页面布局</w:t>
      </w:r>
    </w:p>
    <w:p w:rsidR="00026D4B" w:rsidRDefault="00026D4B" w:rsidP="00026D4B">
      <w:pPr>
        <w:rPr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6861932" cy="3794212"/>
            <wp:effectExtent l="0" t="0" r="0" b="0"/>
            <wp:docPr id="3" name="Image 2" descr="page client impayé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client impayé-0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62778" cy="37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E99" w:rsidRPr="00FB5E99" w:rsidRDefault="00026D4B" w:rsidP="00FB5E99">
      <w:pPr>
        <w:pStyle w:val="3"/>
        <w:rPr>
          <w:lang w:eastAsia="zh-CN"/>
        </w:rPr>
      </w:pPr>
      <w:r>
        <w:rPr>
          <w:lang w:eastAsia="zh-CN"/>
        </w:rPr>
        <w:br w:type="page"/>
      </w:r>
      <w:r w:rsidR="00FB5E99">
        <w:rPr>
          <w:rFonts w:hint="eastAsia"/>
          <w:lang w:eastAsia="zh-CN"/>
        </w:rPr>
        <w:lastRenderedPageBreak/>
        <w:t>详细需求</w:t>
      </w:r>
    </w:p>
    <w:p w:rsidR="007461BA" w:rsidRDefault="007461BA" w:rsidP="002B0925">
      <w:pPr>
        <w:numPr>
          <w:ilvl w:val="0"/>
          <w:numId w:val="9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Total restant</w:t>
      </w:r>
      <w:r>
        <w:rPr>
          <w:lang w:eastAsia="zh-CN"/>
        </w:rPr>
        <w:t>剩余总金额</w:t>
      </w:r>
      <w:r>
        <w:rPr>
          <w:rFonts w:hint="eastAsia"/>
          <w:lang w:eastAsia="zh-CN"/>
        </w:rPr>
        <w:t>】：</w:t>
      </w:r>
    </w:p>
    <w:p w:rsidR="00BC13F7" w:rsidRDefault="00BC13F7" w:rsidP="002B0925">
      <w:pPr>
        <w:numPr>
          <w:ilvl w:val="2"/>
          <w:numId w:val="9"/>
        </w:numPr>
        <w:rPr>
          <w:lang w:eastAsia="zh-CN"/>
        </w:rPr>
      </w:pPr>
      <w:r>
        <w:rPr>
          <w:lang w:eastAsia="zh-CN"/>
        </w:rPr>
        <w:t>X,xx</w:t>
      </w:r>
    </w:p>
    <w:p w:rsidR="00BC13F7" w:rsidRDefault="00BC13F7" w:rsidP="002B0925">
      <w:pPr>
        <w:numPr>
          <w:ilvl w:val="2"/>
          <w:numId w:val="9"/>
        </w:numPr>
        <w:rPr>
          <w:lang w:eastAsia="zh-CN"/>
        </w:rPr>
      </w:pPr>
      <w:r>
        <w:rPr>
          <w:rFonts w:hint="eastAsia"/>
          <w:lang w:eastAsia="zh-CN"/>
        </w:rPr>
        <w:t>只读</w:t>
      </w:r>
    </w:p>
    <w:p w:rsidR="00BC13F7" w:rsidRDefault="00BC13F7" w:rsidP="002B0925">
      <w:pPr>
        <w:numPr>
          <w:ilvl w:val="2"/>
          <w:numId w:val="9"/>
        </w:numPr>
        <w:rPr>
          <w:lang w:eastAsia="zh-CN"/>
        </w:rPr>
      </w:pPr>
      <w:r>
        <w:rPr>
          <w:rFonts w:hint="eastAsia"/>
          <w:lang w:eastAsia="zh-CN"/>
        </w:rPr>
        <w:t>客户所有未支付销售单总和</w:t>
      </w:r>
    </w:p>
    <w:p w:rsidR="00BC13F7" w:rsidRDefault="00BC13F7" w:rsidP="007461BA">
      <w:pPr>
        <w:rPr>
          <w:lang w:eastAsia="zh-CN"/>
        </w:rPr>
      </w:pPr>
    </w:p>
    <w:p w:rsidR="00BC13F7" w:rsidRDefault="00D81A2C" w:rsidP="002B0925">
      <w:pPr>
        <w:numPr>
          <w:ilvl w:val="0"/>
          <w:numId w:val="9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Dernière date de paiement</w:t>
      </w:r>
      <w:r>
        <w:rPr>
          <w:lang w:eastAsia="zh-CN"/>
        </w:rPr>
        <w:t>最后付款日期</w:t>
      </w:r>
      <w:r>
        <w:rPr>
          <w:rFonts w:hint="eastAsia"/>
          <w:lang w:eastAsia="zh-CN"/>
        </w:rPr>
        <w:t>】：</w:t>
      </w:r>
    </w:p>
    <w:p w:rsidR="00BC13F7" w:rsidRDefault="00D81A2C" w:rsidP="002B0925">
      <w:pPr>
        <w:numPr>
          <w:ilvl w:val="2"/>
          <w:numId w:val="9"/>
        </w:numPr>
        <w:rPr>
          <w:lang w:eastAsia="zh-CN"/>
        </w:rPr>
      </w:pPr>
      <w:r>
        <w:rPr>
          <w:rFonts w:hint="eastAsia"/>
          <w:lang w:eastAsia="zh-CN"/>
        </w:rPr>
        <w:t>dd/MM/yyyy</w:t>
      </w:r>
    </w:p>
    <w:p w:rsidR="00BC13F7" w:rsidRDefault="00D81A2C" w:rsidP="002B0925">
      <w:pPr>
        <w:numPr>
          <w:ilvl w:val="2"/>
          <w:numId w:val="9"/>
        </w:numPr>
        <w:rPr>
          <w:lang w:eastAsia="zh-CN"/>
        </w:rPr>
      </w:pPr>
      <w:r>
        <w:rPr>
          <w:rFonts w:hint="eastAsia"/>
          <w:lang w:eastAsia="zh-CN"/>
        </w:rPr>
        <w:t>只读</w:t>
      </w:r>
    </w:p>
    <w:p w:rsidR="00D81A2C" w:rsidRDefault="00D81A2C" w:rsidP="002B0925">
      <w:pPr>
        <w:numPr>
          <w:ilvl w:val="2"/>
          <w:numId w:val="9"/>
        </w:numPr>
        <w:rPr>
          <w:lang w:eastAsia="zh-CN"/>
        </w:rPr>
      </w:pPr>
      <w:r>
        <w:rPr>
          <w:rFonts w:hint="eastAsia"/>
          <w:lang w:eastAsia="zh-CN"/>
        </w:rPr>
        <w:t>数据来源：</w:t>
      </w:r>
      <w:r w:rsidR="00BC13F7">
        <w:rPr>
          <w:lang w:eastAsia="zh-CN"/>
        </w:rPr>
        <w:t>最后一次</w:t>
      </w:r>
      <w:r w:rsidR="00A233C3">
        <w:rPr>
          <w:rFonts w:hint="eastAsia"/>
          <w:lang w:eastAsia="zh-CN"/>
        </w:rPr>
        <w:t>【剩余金额】</w:t>
      </w:r>
      <w:r w:rsidR="00A233C3">
        <w:rPr>
          <w:rFonts w:hint="eastAsia"/>
          <w:lang w:eastAsia="zh-CN"/>
        </w:rPr>
        <w:t>=</w:t>
      </w:r>
      <w:r w:rsidR="00A233C3">
        <w:rPr>
          <w:lang w:eastAsia="zh-CN"/>
        </w:rPr>
        <w:t>0</w:t>
      </w:r>
      <w:r w:rsidR="00A233C3">
        <w:rPr>
          <w:rFonts w:hint="eastAsia"/>
          <w:lang w:eastAsia="zh-CN"/>
        </w:rPr>
        <w:t>的销售单</w:t>
      </w:r>
      <w:r w:rsidR="0044312D">
        <w:rPr>
          <w:rFonts w:hint="eastAsia"/>
          <w:lang w:eastAsia="zh-CN"/>
        </w:rPr>
        <w:t>的</w:t>
      </w:r>
      <w:r w:rsidR="00BC13F7">
        <w:rPr>
          <w:rFonts w:hint="eastAsia"/>
          <w:lang w:eastAsia="zh-CN"/>
        </w:rPr>
        <w:t>【销售单支付】</w:t>
      </w:r>
      <w:r w:rsidR="0044312D">
        <w:rPr>
          <w:lang w:eastAsia="zh-CN"/>
        </w:rPr>
        <w:t>.</w:t>
      </w:r>
      <w:r w:rsidR="00BC13F7">
        <w:rPr>
          <w:rFonts w:hint="eastAsia"/>
          <w:lang w:eastAsia="zh-CN"/>
        </w:rPr>
        <w:t>【记账日期</w:t>
      </w:r>
      <w:r w:rsidR="00BC13F7">
        <w:rPr>
          <w:rFonts w:hint="eastAsia"/>
          <w:lang w:eastAsia="zh-CN"/>
        </w:rPr>
        <w:t>Date</w:t>
      </w:r>
      <w:r w:rsidR="00BC13F7">
        <w:rPr>
          <w:lang w:eastAsia="zh-CN"/>
        </w:rPr>
        <w:t xml:space="preserve"> d’ajout</w:t>
      </w:r>
      <w:r w:rsidR="00BC13F7">
        <w:rPr>
          <w:rFonts w:hint="eastAsia"/>
          <w:lang w:eastAsia="zh-CN"/>
        </w:rPr>
        <w:t>】</w:t>
      </w:r>
    </w:p>
    <w:p w:rsidR="00BC13F7" w:rsidRDefault="00BC13F7" w:rsidP="00BC13F7">
      <w:pPr>
        <w:ind w:left="1260"/>
        <w:rPr>
          <w:lang w:eastAsia="zh-CN"/>
        </w:rPr>
      </w:pPr>
    </w:p>
    <w:p w:rsidR="00695F5D" w:rsidRDefault="00D81A2C" w:rsidP="002B0925">
      <w:pPr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eastAsia="zh-CN"/>
        </w:rPr>
        <w:t>Email</w:t>
      </w:r>
      <w:r>
        <w:rPr>
          <w:rFonts w:hint="eastAsia"/>
          <w:lang w:eastAsia="zh-CN"/>
        </w:rPr>
        <w:t>】</w:t>
      </w:r>
      <w:r w:rsidR="00BC13F7">
        <w:rPr>
          <w:rFonts w:hint="eastAsia"/>
          <w:lang w:eastAsia="zh-CN"/>
        </w:rPr>
        <w:t>：【客户】</w:t>
      </w:r>
      <w:r w:rsidR="00BC13F7">
        <w:rPr>
          <w:rFonts w:hint="eastAsia"/>
          <w:lang w:eastAsia="zh-CN"/>
        </w:rPr>
        <w:t>.</w:t>
      </w:r>
      <w:r w:rsidR="00BC13F7">
        <w:rPr>
          <w:rFonts w:hint="eastAsia"/>
          <w:lang w:eastAsia="zh-CN"/>
        </w:rPr>
        <w:t>【邮箱】；只读</w:t>
      </w:r>
    </w:p>
    <w:p w:rsidR="00695F5D" w:rsidRDefault="00D81A2C" w:rsidP="002B0925">
      <w:pPr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 w:rsidR="00695F5D">
        <w:rPr>
          <w:rFonts w:hint="eastAsia"/>
          <w:lang w:eastAsia="zh-CN"/>
        </w:rPr>
        <w:t xml:space="preserve">Information </w:t>
      </w:r>
      <w:r w:rsidR="00695F5D">
        <w:rPr>
          <w:lang w:eastAsia="zh-CN"/>
        </w:rPr>
        <w:t>attentive</w:t>
      </w:r>
      <w:r w:rsidR="00695F5D">
        <w:rPr>
          <w:rFonts w:hint="eastAsia"/>
          <w:lang w:eastAsia="zh-CN"/>
        </w:rPr>
        <w:t>注意信息</w:t>
      </w:r>
      <w:r>
        <w:rPr>
          <w:rFonts w:hint="eastAsia"/>
          <w:lang w:eastAsia="zh-CN"/>
        </w:rPr>
        <w:t>】</w:t>
      </w:r>
      <w:r w:rsidR="00695F5D">
        <w:rPr>
          <w:rFonts w:hint="eastAsia"/>
          <w:lang w:eastAsia="zh-CN"/>
        </w:rPr>
        <w:t>：来自【客户】</w:t>
      </w:r>
      <w:r w:rsidR="00695F5D">
        <w:rPr>
          <w:rFonts w:hint="eastAsia"/>
          <w:lang w:eastAsia="zh-CN"/>
        </w:rPr>
        <w:t>.</w:t>
      </w:r>
      <w:r w:rsidR="00695F5D">
        <w:rPr>
          <w:rFonts w:hint="eastAsia"/>
          <w:lang w:eastAsia="zh-CN"/>
        </w:rPr>
        <w:t>【注意信息】；只读；自动换行</w:t>
      </w:r>
    </w:p>
    <w:p w:rsidR="00D81A2C" w:rsidRDefault="00D81A2C" w:rsidP="002B0925">
      <w:pPr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Assurance</w:t>
      </w:r>
      <w:r>
        <w:rPr>
          <w:lang w:eastAsia="zh-CN"/>
        </w:rPr>
        <w:t>保险</w:t>
      </w:r>
      <w:r>
        <w:rPr>
          <w:rFonts w:hint="eastAsia"/>
          <w:lang w:eastAsia="zh-CN"/>
        </w:rPr>
        <w:t>】</w:t>
      </w:r>
      <w:r w:rsidR="00695F5D">
        <w:rPr>
          <w:rFonts w:hint="eastAsia"/>
          <w:lang w:eastAsia="zh-CN"/>
        </w:rPr>
        <w:t>：来自【客户】（目前没有内容，留空）</w:t>
      </w:r>
    </w:p>
    <w:p w:rsidR="00695F5D" w:rsidRDefault="00695F5D" w:rsidP="002B0925">
      <w:pPr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【</w:t>
      </w:r>
      <w:r>
        <w:rPr>
          <w:lang w:eastAsia="zh-CN"/>
        </w:rPr>
        <w:t>Chèque rejeté</w:t>
      </w:r>
      <w:r>
        <w:rPr>
          <w:rFonts w:hint="eastAsia"/>
          <w:lang w:eastAsia="zh-CN"/>
        </w:rPr>
        <w:t>支票跳票】：</w:t>
      </w:r>
    </w:p>
    <w:p w:rsidR="00695F5D" w:rsidRDefault="00695F5D" w:rsidP="002B0925">
      <w:pPr>
        <w:numPr>
          <w:ilvl w:val="2"/>
          <w:numId w:val="10"/>
        </w:numPr>
        <w:rPr>
          <w:lang w:eastAsia="zh-CN"/>
        </w:rPr>
      </w:pPr>
      <w:r>
        <w:rPr>
          <w:rFonts w:hint="eastAsia"/>
          <w:lang w:eastAsia="zh-CN"/>
        </w:rPr>
        <w:t>此项有才显示，</w:t>
      </w:r>
      <w:commentRangeStart w:id="1"/>
      <w:r>
        <w:rPr>
          <w:rFonts w:hint="eastAsia"/>
          <w:lang w:eastAsia="zh-CN"/>
        </w:rPr>
        <w:t>没有不显示</w:t>
      </w:r>
      <w:commentRangeEnd w:id="1"/>
      <w:r w:rsidR="000F6E22">
        <w:rPr>
          <w:rStyle w:val="ad"/>
        </w:rPr>
        <w:commentReference w:id="1"/>
      </w:r>
    </w:p>
    <w:p w:rsidR="00026D4B" w:rsidRDefault="00695F5D" w:rsidP="00026D4B">
      <w:pPr>
        <w:numPr>
          <w:ilvl w:val="2"/>
          <w:numId w:val="10"/>
        </w:numPr>
        <w:rPr>
          <w:lang w:eastAsia="zh-CN"/>
        </w:rPr>
      </w:pPr>
      <w:r>
        <w:rPr>
          <w:rFonts w:hint="eastAsia"/>
          <w:lang w:eastAsia="zh-CN"/>
        </w:rPr>
        <w:t>字体红色</w:t>
      </w:r>
    </w:p>
    <w:p w:rsidR="00695F5D" w:rsidRDefault="0096188D" w:rsidP="00026D4B">
      <w:pPr>
        <w:numPr>
          <w:ilvl w:val="2"/>
          <w:numId w:val="10"/>
        </w:numPr>
        <w:rPr>
          <w:lang w:eastAsia="zh-CN"/>
        </w:rPr>
      </w:pPr>
      <w:r>
        <w:rPr>
          <w:rFonts w:hint="eastAsia"/>
          <w:lang w:eastAsia="zh-CN"/>
        </w:rPr>
        <w:t>客户</w:t>
      </w:r>
      <w:r w:rsidR="00695F5D">
        <w:rPr>
          <w:rFonts w:hint="eastAsia"/>
          <w:lang w:eastAsia="zh-CN"/>
        </w:rPr>
        <w:t>销售单支付中，【状态】</w:t>
      </w:r>
      <w:r w:rsidR="00695F5D">
        <w:rPr>
          <w:rFonts w:hint="eastAsia"/>
          <w:lang w:eastAsia="zh-CN"/>
        </w:rPr>
        <w:t>=</w:t>
      </w:r>
      <w:r w:rsidR="00695F5D">
        <w:rPr>
          <w:rFonts w:hint="eastAsia"/>
          <w:lang w:eastAsia="zh-CN"/>
        </w:rPr>
        <w:t>【</w:t>
      </w:r>
      <w:r w:rsidR="00695F5D">
        <w:rPr>
          <w:lang w:eastAsia="zh-CN"/>
        </w:rPr>
        <w:t>Rejeter</w:t>
      </w:r>
      <w:r w:rsidR="00695F5D">
        <w:rPr>
          <w:rFonts w:hint="eastAsia"/>
          <w:lang w:eastAsia="zh-CN"/>
        </w:rPr>
        <w:t>跳票】的</w:t>
      </w:r>
      <w:r w:rsidR="0019008F">
        <w:rPr>
          <w:rFonts w:hint="eastAsia"/>
          <w:lang w:eastAsia="zh-CN"/>
        </w:rPr>
        <w:t>次数</w:t>
      </w:r>
      <w:r w:rsidR="00695F5D">
        <w:rPr>
          <w:rFonts w:hint="eastAsia"/>
          <w:lang w:eastAsia="zh-CN"/>
        </w:rPr>
        <w:t>总和</w:t>
      </w:r>
    </w:p>
    <w:p w:rsidR="00026D4B" w:rsidRDefault="00026D4B" w:rsidP="00026D4B">
      <w:pPr>
        <w:spacing w:line="256" w:lineRule="auto"/>
        <w:ind w:left="720"/>
        <w:rPr>
          <w:lang w:eastAsia="zh-CN"/>
        </w:rPr>
      </w:pPr>
    </w:p>
    <w:p w:rsidR="00D81A2C" w:rsidRDefault="00D81A2C" w:rsidP="00026D4B">
      <w:pPr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列表</w:t>
      </w:r>
      <w:r w:rsidR="00026D4B">
        <w:rPr>
          <w:rFonts w:hint="eastAsia"/>
          <w:lang w:eastAsia="zh-CN"/>
        </w:rPr>
        <w:t>：数据</w:t>
      </w:r>
      <w:r w:rsidR="00026D4B">
        <w:rPr>
          <w:rFonts w:hint="eastAsia"/>
          <w:lang w:eastAsia="zh-CN"/>
        </w:rPr>
        <w:t>in</w:t>
      </w:r>
      <w:r w:rsidR="00026D4B">
        <w:rPr>
          <w:rFonts w:hint="eastAsia"/>
          <w:lang w:eastAsia="zh-CN"/>
        </w:rPr>
        <w:t>：客户所有未付款的销售单</w:t>
      </w:r>
    </w:p>
    <w:tbl>
      <w:tblPr>
        <w:tblStyle w:val="ae"/>
        <w:tblW w:w="5000" w:type="pct"/>
        <w:tblLook w:val="04A0"/>
      </w:tblPr>
      <w:tblGrid>
        <w:gridCol w:w="4965"/>
        <w:gridCol w:w="4966"/>
        <w:gridCol w:w="4963"/>
      </w:tblGrid>
      <w:tr w:rsidR="00D81A2C" w:rsidTr="00D81A2C">
        <w:tc>
          <w:tcPr>
            <w:tcW w:w="1667" w:type="pct"/>
            <w:shd w:val="clear" w:color="auto" w:fill="808080" w:themeFill="background1" w:themeFillShade="80"/>
          </w:tcPr>
          <w:p w:rsidR="00D81A2C" w:rsidRPr="00D81A2C" w:rsidRDefault="00D81A2C" w:rsidP="007461BA">
            <w:pPr>
              <w:rPr>
                <w:b/>
                <w:lang w:eastAsia="zh-CN"/>
              </w:rPr>
            </w:pPr>
            <w:r w:rsidRPr="00D81A2C">
              <w:rPr>
                <w:b/>
                <w:lang w:eastAsia="zh-CN"/>
              </w:rPr>
              <w:lastRenderedPageBreak/>
              <w:t>名称</w:t>
            </w:r>
          </w:p>
        </w:tc>
        <w:tc>
          <w:tcPr>
            <w:tcW w:w="1667" w:type="pct"/>
            <w:shd w:val="clear" w:color="auto" w:fill="808080" w:themeFill="background1" w:themeFillShade="80"/>
          </w:tcPr>
          <w:p w:rsidR="00D81A2C" w:rsidRPr="00D81A2C" w:rsidRDefault="00D81A2C" w:rsidP="007461BA">
            <w:pPr>
              <w:rPr>
                <w:b/>
                <w:lang w:eastAsia="zh-CN"/>
              </w:rPr>
            </w:pPr>
            <w:r w:rsidRPr="00D81A2C">
              <w:rPr>
                <w:b/>
                <w:lang w:eastAsia="zh-CN"/>
              </w:rPr>
              <w:t>说明</w:t>
            </w:r>
          </w:p>
        </w:tc>
        <w:tc>
          <w:tcPr>
            <w:tcW w:w="1666" w:type="pct"/>
            <w:shd w:val="clear" w:color="auto" w:fill="808080" w:themeFill="background1" w:themeFillShade="80"/>
          </w:tcPr>
          <w:p w:rsidR="00D81A2C" w:rsidRPr="00D81A2C" w:rsidRDefault="00D81A2C" w:rsidP="007461BA">
            <w:pPr>
              <w:rPr>
                <w:b/>
                <w:lang w:eastAsia="zh-CN"/>
              </w:rPr>
            </w:pPr>
            <w:r w:rsidRPr="00D81A2C">
              <w:rPr>
                <w:b/>
                <w:lang w:eastAsia="zh-CN"/>
              </w:rPr>
              <w:t>数据来源</w:t>
            </w:r>
          </w:p>
        </w:tc>
      </w:tr>
      <w:tr w:rsidR="00D81A2C" w:rsidTr="00D81A2C">
        <w:tc>
          <w:tcPr>
            <w:tcW w:w="1667" w:type="pct"/>
          </w:tcPr>
          <w:p w:rsidR="00D81A2C" w:rsidRDefault="00D81A2C" w:rsidP="007461BA">
            <w:pPr>
              <w:rPr>
                <w:lang w:eastAsia="zh-CN"/>
              </w:rPr>
            </w:pPr>
            <w:r>
              <w:rPr>
                <w:lang w:eastAsia="zh-CN"/>
              </w:rPr>
              <w:t>N° de commande</w:t>
            </w:r>
            <w:r>
              <w:rPr>
                <w:rFonts w:hint="eastAsia"/>
                <w:lang w:eastAsia="zh-CN"/>
              </w:rPr>
              <w:t>销售单号</w:t>
            </w:r>
          </w:p>
        </w:tc>
        <w:tc>
          <w:tcPr>
            <w:tcW w:w="1667" w:type="pct"/>
          </w:tcPr>
          <w:p w:rsidR="00D81A2C" w:rsidRDefault="00577996" w:rsidP="007461BA">
            <w:pPr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</w:tc>
        <w:tc>
          <w:tcPr>
            <w:tcW w:w="1666" w:type="pct"/>
          </w:tcPr>
          <w:p w:rsidR="00D81A2C" w:rsidRDefault="00D81A2C" w:rsidP="007461BA">
            <w:pPr>
              <w:rPr>
                <w:lang w:eastAsia="zh-CN"/>
              </w:rPr>
            </w:pPr>
          </w:p>
        </w:tc>
      </w:tr>
      <w:tr w:rsidR="00577996" w:rsidTr="00D81A2C">
        <w:tc>
          <w:tcPr>
            <w:tcW w:w="1667" w:type="pct"/>
          </w:tcPr>
          <w:p w:rsidR="00577996" w:rsidRDefault="00577996" w:rsidP="007461BA">
            <w:pPr>
              <w:rPr>
                <w:lang w:eastAsia="zh-CN"/>
              </w:rPr>
            </w:pPr>
            <w:r>
              <w:rPr>
                <w:lang w:eastAsia="zh-CN"/>
              </w:rPr>
              <w:t>Date de commande</w:t>
            </w:r>
            <w:r>
              <w:rPr>
                <w:lang w:eastAsia="zh-CN"/>
              </w:rPr>
              <w:t>建单日</w:t>
            </w:r>
          </w:p>
        </w:tc>
        <w:tc>
          <w:tcPr>
            <w:tcW w:w="1667" w:type="pct"/>
          </w:tcPr>
          <w:p w:rsidR="00577996" w:rsidRDefault="00577996">
            <w:r w:rsidRPr="00A61BF4">
              <w:rPr>
                <w:lang w:eastAsia="zh-CN"/>
              </w:rPr>
              <w:t>只读</w:t>
            </w:r>
          </w:p>
        </w:tc>
        <w:tc>
          <w:tcPr>
            <w:tcW w:w="1666" w:type="pct"/>
          </w:tcPr>
          <w:p w:rsidR="00577996" w:rsidRDefault="00577996" w:rsidP="007461BA">
            <w:pPr>
              <w:rPr>
                <w:lang w:eastAsia="zh-CN"/>
              </w:rPr>
            </w:pPr>
          </w:p>
        </w:tc>
      </w:tr>
      <w:tr w:rsidR="00577996" w:rsidTr="00D81A2C">
        <w:tc>
          <w:tcPr>
            <w:tcW w:w="1667" w:type="pct"/>
          </w:tcPr>
          <w:p w:rsidR="00577996" w:rsidRDefault="00577996" w:rsidP="007461BA">
            <w:pPr>
              <w:rPr>
                <w:lang w:eastAsia="zh-CN"/>
              </w:rPr>
            </w:pPr>
            <w:r>
              <w:rPr>
                <w:lang w:eastAsia="zh-CN"/>
              </w:rPr>
              <w:t>Restant</w:t>
            </w:r>
            <w:r>
              <w:rPr>
                <w:rFonts w:hint="eastAsia"/>
                <w:lang w:eastAsia="zh-CN"/>
              </w:rPr>
              <w:t>余额</w:t>
            </w:r>
          </w:p>
        </w:tc>
        <w:tc>
          <w:tcPr>
            <w:tcW w:w="1667" w:type="pct"/>
          </w:tcPr>
          <w:p w:rsidR="00577996" w:rsidRDefault="00577996">
            <w:r w:rsidRPr="00A61BF4">
              <w:rPr>
                <w:lang w:eastAsia="zh-CN"/>
              </w:rPr>
              <w:t>只读</w:t>
            </w:r>
          </w:p>
        </w:tc>
        <w:tc>
          <w:tcPr>
            <w:tcW w:w="1666" w:type="pct"/>
          </w:tcPr>
          <w:p w:rsidR="00577996" w:rsidRDefault="00577996" w:rsidP="007461BA">
            <w:pPr>
              <w:rPr>
                <w:lang w:eastAsia="zh-CN"/>
              </w:rPr>
            </w:pPr>
          </w:p>
        </w:tc>
      </w:tr>
      <w:tr w:rsidR="00577996" w:rsidTr="00D81A2C">
        <w:tc>
          <w:tcPr>
            <w:tcW w:w="1667" w:type="pct"/>
          </w:tcPr>
          <w:p w:rsidR="00577996" w:rsidRDefault="00577996" w:rsidP="007461BA">
            <w:pPr>
              <w:rPr>
                <w:lang w:eastAsia="zh-CN"/>
              </w:rPr>
            </w:pPr>
            <w:r>
              <w:rPr>
                <w:lang w:eastAsia="zh-CN"/>
              </w:rPr>
              <w:t>Etat</w:t>
            </w:r>
            <w:r>
              <w:rPr>
                <w:lang w:eastAsia="zh-CN"/>
              </w:rPr>
              <w:t>状态</w:t>
            </w:r>
          </w:p>
        </w:tc>
        <w:tc>
          <w:tcPr>
            <w:tcW w:w="1667" w:type="pct"/>
          </w:tcPr>
          <w:p w:rsidR="00577996" w:rsidRDefault="00577996">
            <w:r w:rsidRPr="00A61BF4">
              <w:rPr>
                <w:lang w:eastAsia="zh-CN"/>
              </w:rPr>
              <w:t>只读</w:t>
            </w:r>
          </w:p>
        </w:tc>
        <w:tc>
          <w:tcPr>
            <w:tcW w:w="1666" w:type="pct"/>
          </w:tcPr>
          <w:p w:rsidR="00577996" w:rsidRDefault="00577996" w:rsidP="007461BA">
            <w:pPr>
              <w:rPr>
                <w:lang w:eastAsia="zh-CN"/>
              </w:rPr>
            </w:pPr>
          </w:p>
        </w:tc>
      </w:tr>
      <w:tr w:rsidR="00577996" w:rsidTr="00D81A2C">
        <w:tc>
          <w:tcPr>
            <w:tcW w:w="1667" w:type="pct"/>
          </w:tcPr>
          <w:p w:rsidR="00577996" w:rsidRDefault="00577996" w:rsidP="007461BA">
            <w:pPr>
              <w:rPr>
                <w:lang w:eastAsia="zh-CN"/>
              </w:rPr>
            </w:pPr>
            <w:r>
              <w:rPr>
                <w:lang w:eastAsia="zh-CN"/>
              </w:rPr>
              <w:t>Date d’état</w:t>
            </w:r>
            <w:r>
              <w:rPr>
                <w:lang w:eastAsia="zh-CN"/>
              </w:rPr>
              <w:t>状态日期</w:t>
            </w:r>
          </w:p>
        </w:tc>
        <w:tc>
          <w:tcPr>
            <w:tcW w:w="1667" w:type="pct"/>
          </w:tcPr>
          <w:p w:rsidR="00577996" w:rsidRDefault="00577996">
            <w:r w:rsidRPr="00A61BF4">
              <w:rPr>
                <w:lang w:eastAsia="zh-CN"/>
              </w:rPr>
              <w:t>只读</w:t>
            </w:r>
          </w:p>
        </w:tc>
        <w:tc>
          <w:tcPr>
            <w:tcW w:w="1666" w:type="pct"/>
          </w:tcPr>
          <w:p w:rsidR="00577996" w:rsidRDefault="00577996" w:rsidP="007461BA">
            <w:pPr>
              <w:rPr>
                <w:lang w:eastAsia="zh-CN"/>
              </w:rPr>
            </w:pPr>
          </w:p>
        </w:tc>
      </w:tr>
    </w:tbl>
    <w:p w:rsidR="00D81A2C" w:rsidRPr="007461BA" w:rsidRDefault="00D81A2C" w:rsidP="007461BA">
      <w:pPr>
        <w:rPr>
          <w:lang w:eastAsia="zh-CN"/>
        </w:rPr>
      </w:pPr>
    </w:p>
    <w:sectPr w:rsidR="00D81A2C" w:rsidRPr="007461BA" w:rsidSect="00EF3B81">
      <w:footerReference w:type="default" r:id="rId16"/>
      <w:footerReference w:type="first" r:id="rId17"/>
      <w:pgSz w:w="16838" w:h="11906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istrator" w:date="2019-07-02T19:51:00Z" w:initials="A">
    <w:p w:rsidR="000F6E22" w:rsidRDefault="000F6E22">
      <w:pPr>
        <w:pStyle w:val="a4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右列表展开</w:t>
      </w:r>
    </w:p>
  </w:comment>
  <w:comment w:id="1" w:author="Administrator" w:date="2019-07-02T20:11:00Z" w:initials="A">
    <w:p w:rsidR="000F6E22" w:rsidRDefault="000F6E22">
      <w:pPr>
        <w:pStyle w:val="a4"/>
        <w:rPr>
          <w:rFonts w:hint="eastAsia"/>
          <w:lang w:eastAsia="zh-CN"/>
        </w:rPr>
      </w:pPr>
      <w:r>
        <w:rPr>
          <w:rStyle w:val="ad"/>
        </w:rPr>
        <w:annotationRef/>
      </w:r>
      <w:r>
        <w:rPr>
          <w:rFonts w:hint="eastAsia"/>
          <w:lang w:eastAsia="zh-CN"/>
        </w:rPr>
        <w:t>整条不显示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A38876" w15:done="0"/>
  <w15:commentEx w15:paraId="5A0109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38876" w16cid:durableId="20BF4286"/>
  <w16cid:commentId w16cid:paraId="5A010986" w16cid:durableId="20BF46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06" w:rsidRDefault="00B25B06">
      <w:pPr>
        <w:spacing w:after="0" w:line="240" w:lineRule="auto"/>
      </w:pPr>
      <w:r>
        <w:separator/>
      </w:r>
    </w:p>
  </w:endnote>
  <w:endnote w:type="continuationSeparator" w:id="0">
    <w:p w:rsidR="00B25B06" w:rsidRDefault="00B2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636872"/>
    </w:sdtPr>
    <w:sdtContent>
      <w:p w:rsidR="00D81820" w:rsidRDefault="00FA5A6A">
        <w:pPr>
          <w:pStyle w:val="a7"/>
          <w:rPr>
            <w:lang w:eastAsia="zh-CN"/>
          </w:rPr>
        </w:pPr>
        <w:r w:rsidRPr="00FA5A6A">
          <w:pict>
            <v:group id="_x0000_s2052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3" type="#_x0000_t32" style="position:absolute;left:2111;top:15387;width:0;height:441;flip:y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4" style="position:absolute;left:1743;top:14699;width:688;height:688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D81820" w:rsidRDefault="00FA5A6A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A5A6A">
                        <w:fldChar w:fldCharType="begin"/>
                      </w:r>
                      <w:r w:rsidR="00D81820">
                        <w:instrText>PAGE    \* MERGEFORMAT</w:instrText>
                      </w:r>
                      <w:r w:rsidRPr="00FA5A6A">
                        <w:fldChar w:fldCharType="separate"/>
                      </w:r>
                      <w:r w:rsidR="000F6E22" w:rsidRPr="000F6E22">
                        <w:rPr>
                          <w:noProof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2354995"/>
    </w:sdtPr>
    <w:sdtContent>
      <w:p w:rsidR="00D81820" w:rsidRDefault="00FA5A6A">
        <w:pPr>
          <w:pStyle w:val="a7"/>
        </w:pPr>
        <w:r w:rsidRPr="00FA5A6A">
          <w:pict>
            <v:group id="_x0000_s2049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0" type="#_x0000_t32" style="position:absolute;left:2111;top:15387;width:0;height:441;flip:y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1" style="position:absolute;left:1743;top:14699;width:688;height:688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D81820" w:rsidRDefault="00FA5A6A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A5A6A">
                        <w:fldChar w:fldCharType="begin"/>
                      </w:r>
                      <w:r w:rsidR="00D81820">
                        <w:instrText>PAGE    \* MERGEFORMAT</w:instrText>
                      </w:r>
                      <w:r w:rsidRPr="00FA5A6A">
                        <w:fldChar w:fldCharType="separate"/>
                      </w:r>
                      <w:r w:rsidR="000F6E22" w:rsidRPr="000F6E22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06" w:rsidRDefault="00B25B06">
      <w:pPr>
        <w:spacing w:after="0" w:line="240" w:lineRule="auto"/>
      </w:pPr>
      <w:r>
        <w:separator/>
      </w:r>
    </w:p>
  </w:footnote>
  <w:footnote w:type="continuationSeparator" w:id="0">
    <w:p w:rsidR="00B25B06" w:rsidRDefault="00B2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8CD"/>
    <w:multiLevelType w:val="hybridMultilevel"/>
    <w:tmpl w:val="FE04974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E115A3"/>
    <w:multiLevelType w:val="hybridMultilevel"/>
    <w:tmpl w:val="B4E8AF3C"/>
    <w:lvl w:ilvl="0" w:tplc="85D26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653BC0"/>
    <w:multiLevelType w:val="hybridMultilevel"/>
    <w:tmpl w:val="3864BEDA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130FFB"/>
    <w:multiLevelType w:val="hybridMultilevel"/>
    <w:tmpl w:val="895868AA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B46D33"/>
    <w:multiLevelType w:val="hybridMultilevel"/>
    <w:tmpl w:val="E578DC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32F0C"/>
    <w:multiLevelType w:val="hybridMultilevel"/>
    <w:tmpl w:val="3738AA2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8A15184"/>
    <w:multiLevelType w:val="hybridMultilevel"/>
    <w:tmpl w:val="DCA2C2C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ADB264D"/>
    <w:multiLevelType w:val="hybridMultilevel"/>
    <w:tmpl w:val="0F44E6E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BF55A54"/>
    <w:multiLevelType w:val="hybridMultilevel"/>
    <w:tmpl w:val="2B409BE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0246420"/>
    <w:multiLevelType w:val="hybridMultilevel"/>
    <w:tmpl w:val="FD36CCF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4ED75EE"/>
    <w:multiLevelType w:val="hybridMultilevel"/>
    <w:tmpl w:val="EF3EC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17116"/>
    <w:multiLevelType w:val="hybridMultilevel"/>
    <w:tmpl w:val="4A5C3CA0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FEF5B64"/>
    <w:multiLevelType w:val="multilevel"/>
    <w:tmpl w:val="CEFAFD06"/>
    <w:lvl w:ilvl="0">
      <w:start w:val="1"/>
      <w:numFmt w:val="bullet"/>
      <w:pStyle w:val="Style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 gabriel">
    <w15:presenceInfo w15:providerId="Windows Live" w15:userId="254d76fbf0a438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 fillcolor="white">
      <v:fill color="white"/>
    </o:shapedefaults>
    <o:shapelayout v:ext="edit">
      <o:idmap v:ext="edit" data="2"/>
      <o:rules v:ext="edit">
        <o:r id="V:Rule2" type="connector" idref="#AutoShape 77"/>
        <o:r id="V:Rule4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C52"/>
    <w:rsid w:val="00000F08"/>
    <w:rsid w:val="00001036"/>
    <w:rsid w:val="00001178"/>
    <w:rsid w:val="0000167F"/>
    <w:rsid w:val="00001915"/>
    <w:rsid w:val="00004812"/>
    <w:rsid w:val="00004AD1"/>
    <w:rsid w:val="00004BD6"/>
    <w:rsid w:val="00004C2D"/>
    <w:rsid w:val="00005ABF"/>
    <w:rsid w:val="00006104"/>
    <w:rsid w:val="00006582"/>
    <w:rsid w:val="00006860"/>
    <w:rsid w:val="0000744C"/>
    <w:rsid w:val="00010FE3"/>
    <w:rsid w:val="00013DD3"/>
    <w:rsid w:val="0001556E"/>
    <w:rsid w:val="00015A66"/>
    <w:rsid w:val="00015DE5"/>
    <w:rsid w:val="00015DFB"/>
    <w:rsid w:val="0001629B"/>
    <w:rsid w:val="0001677B"/>
    <w:rsid w:val="00016D0B"/>
    <w:rsid w:val="000172C9"/>
    <w:rsid w:val="0001760E"/>
    <w:rsid w:val="00020FD7"/>
    <w:rsid w:val="000220C8"/>
    <w:rsid w:val="00022CD5"/>
    <w:rsid w:val="0002569F"/>
    <w:rsid w:val="00026D4B"/>
    <w:rsid w:val="00027F74"/>
    <w:rsid w:val="00030099"/>
    <w:rsid w:val="000303BE"/>
    <w:rsid w:val="00030BF5"/>
    <w:rsid w:val="0003175B"/>
    <w:rsid w:val="000327B2"/>
    <w:rsid w:val="000331E1"/>
    <w:rsid w:val="0003321B"/>
    <w:rsid w:val="00034B86"/>
    <w:rsid w:val="00035403"/>
    <w:rsid w:val="00036C47"/>
    <w:rsid w:val="00037231"/>
    <w:rsid w:val="0003723B"/>
    <w:rsid w:val="00037995"/>
    <w:rsid w:val="00037FC8"/>
    <w:rsid w:val="0004142A"/>
    <w:rsid w:val="0004168E"/>
    <w:rsid w:val="00041A43"/>
    <w:rsid w:val="00041AC7"/>
    <w:rsid w:val="00042081"/>
    <w:rsid w:val="00042088"/>
    <w:rsid w:val="000428FE"/>
    <w:rsid w:val="00043F88"/>
    <w:rsid w:val="00044CE2"/>
    <w:rsid w:val="0004552D"/>
    <w:rsid w:val="00046C2F"/>
    <w:rsid w:val="00047E66"/>
    <w:rsid w:val="00047E69"/>
    <w:rsid w:val="00047E82"/>
    <w:rsid w:val="00050426"/>
    <w:rsid w:val="000509BF"/>
    <w:rsid w:val="00051290"/>
    <w:rsid w:val="00051736"/>
    <w:rsid w:val="000519C1"/>
    <w:rsid w:val="00051E62"/>
    <w:rsid w:val="00053A63"/>
    <w:rsid w:val="00053CAD"/>
    <w:rsid w:val="00055121"/>
    <w:rsid w:val="00055407"/>
    <w:rsid w:val="00055CE1"/>
    <w:rsid w:val="00057630"/>
    <w:rsid w:val="00061343"/>
    <w:rsid w:val="00061CE2"/>
    <w:rsid w:val="0006345C"/>
    <w:rsid w:val="00063B29"/>
    <w:rsid w:val="00064CF0"/>
    <w:rsid w:val="00064E61"/>
    <w:rsid w:val="00065BE6"/>
    <w:rsid w:val="00065D35"/>
    <w:rsid w:val="00065D98"/>
    <w:rsid w:val="00066216"/>
    <w:rsid w:val="0006654B"/>
    <w:rsid w:val="000708A2"/>
    <w:rsid w:val="00070BC1"/>
    <w:rsid w:val="0007161C"/>
    <w:rsid w:val="00073940"/>
    <w:rsid w:val="00073E4D"/>
    <w:rsid w:val="00074E7F"/>
    <w:rsid w:val="00075C23"/>
    <w:rsid w:val="00076901"/>
    <w:rsid w:val="00076F47"/>
    <w:rsid w:val="00077233"/>
    <w:rsid w:val="000772FC"/>
    <w:rsid w:val="00077FA3"/>
    <w:rsid w:val="000803A1"/>
    <w:rsid w:val="00080A49"/>
    <w:rsid w:val="000811E2"/>
    <w:rsid w:val="00081272"/>
    <w:rsid w:val="00081C23"/>
    <w:rsid w:val="00082EA5"/>
    <w:rsid w:val="00082EA8"/>
    <w:rsid w:val="0008322D"/>
    <w:rsid w:val="00083939"/>
    <w:rsid w:val="00083EE2"/>
    <w:rsid w:val="00084892"/>
    <w:rsid w:val="00084E10"/>
    <w:rsid w:val="000852E9"/>
    <w:rsid w:val="000858EF"/>
    <w:rsid w:val="00085BA0"/>
    <w:rsid w:val="00085C91"/>
    <w:rsid w:val="00085D07"/>
    <w:rsid w:val="0008616C"/>
    <w:rsid w:val="0008712A"/>
    <w:rsid w:val="000901F1"/>
    <w:rsid w:val="00090D1A"/>
    <w:rsid w:val="0009103D"/>
    <w:rsid w:val="00091B46"/>
    <w:rsid w:val="00092100"/>
    <w:rsid w:val="0009215E"/>
    <w:rsid w:val="00092D55"/>
    <w:rsid w:val="00094EE1"/>
    <w:rsid w:val="0009595B"/>
    <w:rsid w:val="00095980"/>
    <w:rsid w:val="000962C1"/>
    <w:rsid w:val="0009669D"/>
    <w:rsid w:val="000A06F2"/>
    <w:rsid w:val="000A070F"/>
    <w:rsid w:val="000A08DD"/>
    <w:rsid w:val="000A1CA4"/>
    <w:rsid w:val="000A2D54"/>
    <w:rsid w:val="000A3876"/>
    <w:rsid w:val="000A39B8"/>
    <w:rsid w:val="000A61CE"/>
    <w:rsid w:val="000B097B"/>
    <w:rsid w:val="000B14D4"/>
    <w:rsid w:val="000B21DB"/>
    <w:rsid w:val="000B4194"/>
    <w:rsid w:val="000B4D1A"/>
    <w:rsid w:val="000B4F2C"/>
    <w:rsid w:val="000B4F4A"/>
    <w:rsid w:val="000B4FE0"/>
    <w:rsid w:val="000B5759"/>
    <w:rsid w:val="000B5B51"/>
    <w:rsid w:val="000B5E2A"/>
    <w:rsid w:val="000B7CAF"/>
    <w:rsid w:val="000C1BD5"/>
    <w:rsid w:val="000C1F59"/>
    <w:rsid w:val="000C2A72"/>
    <w:rsid w:val="000C2A8A"/>
    <w:rsid w:val="000C2CF8"/>
    <w:rsid w:val="000C376F"/>
    <w:rsid w:val="000C4256"/>
    <w:rsid w:val="000C4499"/>
    <w:rsid w:val="000C496F"/>
    <w:rsid w:val="000C52AC"/>
    <w:rsid w:val="000C65DD"/>
    <w:rsid w:val="000C6AC7"/>
    <w:rsid w:val="000C7A0A"/>
    <w:rsid w:val="000C7DD4"/>
    <w:rsid w:val="000D04C1"/>
    <w:rsid w:val="000D1805"/>
    <w:rsid w:val="000D2C45"/>
    <w:rsid w:val="000D2F94"/>
    <w:rsid w:val="000D4746"/>
    <w:rsid w:val="000D5774"/>
    <w:rsid w:val="000D60F7"/>
    <w:rsid w:val="000D62BA"/>
    <w:rsid w:val="000D6312"/>
    <w:rsid w:val="000D64CB"/>
    <w:rsid w:val="000D68CB"/>
    <w:rsid w:val="000D6B0A"/>
    <w:rsid w:val="000D7537"/>
    <w:rsid w:val="000D759B"/>
    <w:rsid w:val="000E003D"/>
    <w:rsid w:val="000E231B"/>
    <w:rsid w:val="000E269E"/>
    <w:rsid w:val="000E2F7A"/>
    <w:rsid w:val="000E3061"/>
    <w:rsid w:val="000E485F"/>
    <w:rsid w:val="000E486C"/>
    <w:rsid w:val="000E4D21"/>
    <w:rsid w:val="000E64C3"/>
    <w:rsid w:val="000E6CD9"/>
    <w:rsid w:val="000E74BD"/>
    <w:rsid w:val="000F03C0"/>
    <w:rsid w:val="000F04A4"/>
    <w:rsid w:val="000F0F51"/>
    <w:rsid w:val="000F2153"/>
    <w:rsid w:val="000F23F9"/>
    <w:rsid w:val="000F250B"/>
    <w:rsid w:val="000F28F8"/>
    <w:rsid w:val="000F29B8"/>
    <w:rsid w:val="000F3025"/>
    <w:rsid w:val="000F354B"/>
    <w:rsid w:val="000F3738"/>
    <w:rsid w:val="000F3C06"/>
    <w:rsid w:val="000F4F27"/>
    <w:rsid w:val="000F575E"/>
    <w:rsid w:val="000F6E22"/>
    <w:rsid w:val="00100514"/>
    <w:rsid w:val="0010225F"/>
    <w:rsid w:val="00102379"/>
    <w:rsid w:val="00103308"/>
    <w:rsid w:val="00103B9D"/>
    <w:rsid w:val="00104E81"/>
    <w:rsid w:val="00105124"/>
    <w:rsid w:val="001052A4"/>
    <w:rsid w:val="001055E2"/>
    <w:rsid w:val="00105AF0"/>
    <w:rsid w:val="00105CF1"/>
    <w:rsid w:val="001066B8"/>
    <w:rsid w:val="00107877"/>
    <w:rsid w:val="0011064B"/>
    <w:rsid w:val="001115E2"/>
    <w:rsid w:val="00111C02"/>
    <w:rsid w:val="0011221B"/>
    <w:rsid w:val="00112306"/>
    <w:rsid w:val="00113C27"/>
    <w:rsid w:val="00113FA4"/>
    <w:rsid w:val="0011511E"/>
    <w:rsid w:val="00115319"/>
    <w:rsid w:val="001156B0"/>
    <w:rsid w:val="00117ABD"/>
    <w:rsid w:val="00120496"/>
    <w:rsid w:val="00120B44"/>
    <w:rsid w:val="00120E0D"/>
    <w:rsid w:val="00121D1C"/>
    <w:rsid w:val="0012264C"/>
    <w:rsid w:val="001229F3"/>
    <w:rsid w:val="00122ECA"/>
    <w:rsid w:val="0012429A"/>
    <w:rsid w:val="00124A64"/>
    <w:rsid w:val="001262F9"/>
    <w:rsid w:val="00126374"/>
    <w:rsid w:val="001272FE"/>
    <w:rsid w:val="0012758C"/>
    <w:rsid w:val="00130196"/>
    <w:rsid w:val="00130798"/>
    <w:rsid w:val="00131861"/>
    <w:rsid w:val="00131E38"/>
    <w:rsid w:val="001326B7"/>
    <w:rsid w:val="001329FD"/>
    <w:rsid w:val="00132CC0"/>
    <w:rsid w:val="0013377E"/>
    <w:rsid w:val="001339F3"/>
    <w:rsid w:val="001344AB"/>
    <w:rsid w:val="00135382"/>
    <w:rsid w:val="001358EF"/>
    <w:rsid w:val="00136C9D"/>
    <w:rsid w:val="00137C5E"/>
    <w:rsid w:val="0014050D"/>
    <w:rsid w:val="00141038"/>
    <w:rsid w:val="00141673"/>
    <w:rsid w:val="00141FCA"/>
    <w:rsid w:val="0014292E"/>
    <w:rsid w:val="00144034"/>
    <w:rsid w:val="00144E35"/>
    <w:rsid w:val="00145472"/>
    <w:rsid w:val="0014706D"/>
    <w:rsid w:val="00150790"/>
    <w:rsid w:val="001510C1"/>
    <w:rsid w:val="00151B66"/>
    <w:rsid w:val="00151BB6"/>
    <w:rsid w:val="00151DCA"/>
    <w:rsid w:val="00152620"/>
    <w:rsid w:val="00152EBC"/>
    <w:rsid w:val="00153149"/>
    <w:rsid w:val="00153413"/>
    <w:rsid w:val="00153449"/>
    <w:rsid w:val="00155BEA"/>
    <w:rsid w:val="001560E0"/>
    <w:rsid w:val="00156637"/>
    <w:rsid w:val="00156B62"/>
    <w:rsid w:val="001603B8"/>
    <w:rsid w:val="00160C98"/>
    <w:rsid w:val="00160D45"/>
    <w:rsid w:val="00162354"/>
    <w:rsid w:val="001625E5"/>
    <w:rsid w:val="0016292A"/>
    <w:rsid w:val="00162ED8"/>
    <w:rsid w:val="00163B89"/>
    <w:rsid w:val="00164E34"/>
    <w:rsid w:val="00165BE8"/>
    <w:rsid w:val="00167B5D"/>
    <w:rsid w:val="00170B78"/>
    <w:rsid w:val="0017215C"/>
    <w:rsid w:val="0017340D"/>
    <w:rsid w:val="0017364A"/>
    <w:rsid w:val="00173EE8"/>
    <w:rsid w:val="00174145"/>
    <w:rsid w:val="00174415"/>
    <w:rsid w:val="00174AE3"/>
    <w:rsid w:val="00174B55"/>
    <w:rsid w:val="0017639C"/>
    <w:rsid w:val="00176955"/>
    <w:rsid w:val="00176A6D"/>
    <w:rsid w:val="0017702F"/>
    <w:rsid w:val="0018078B"/>
    <w:rsid w:val="00181241"/>
    <w:rsid w:val="0018150B"/>
    <w:rsid w:val="00182ECC"/>
    <w:rsid w:val="00183CE7"/>
    <w:rsid w:val="00184851"/>
    <w:rsid w:val="00185BA5"/>
    <w:rsid w:val="00187694"/>
    <w:rsid w:val="0019008F"/>
    <w:rsid w:val="00190A56"/>
    <w:rsid w:val="00190BB2"/>
    <w:rsid w:val="0019110A"/>
    <w:rsid w:val="001914C5"/>
    <w:rsid w:val="00191FE7"/>
    <w:rsid w:val="0019293B"/>
    <w:rsid w:val="00192C64"/>
    <w:rsid w:val="00195DD3"/>
    <w:rsid w:val="001967FB"/>
    <w:rsid w:val="00197834"/>
    <w:rsid w:val="001A0AE9"/>
    <w:rsid w:val="001A1096"/>
    <w:rsid w:val="001A1224"/>
    <w:rsid w:val="001A15A7"/>
    <w:rsid w:val="001A3A79"/>
    <w:rsid w:val="001A3ECB"/>
    <w:rsid w:val="001A6587"/>
    <w:rsid w:val="001A6EB7"/>
    <w:rsid w:val="001A7699"/>
    <w:rsid w:val="001A7DD6"/>
    <w:rsid w:val="001A7ED8"/>
    <w:rsid w:val="001B0112"/>
    <w:rsid w:val="001B3430"/>
    <w:rsid w:val="001B369F"/>
    <w:rsid w:val="001B3BA4"/>
    <w:rsid w:val="001B3C04"/>
    <w:rsid w:val="001B41C8"/>
    <w:rsid w:val="001B4D41"/>
    <w:rsid w:val="001B63C8"/>
    <w:rsid w:val="001B68D0"/>
    <w:rsid w:val="001B6C6D"/>
    <w:rsid w:val="001B7792"/>
    <w:rsid w:val="001B77CE"/>
    <w:rsid w:val="001B7D9C"/>
    <w:rsid w:val="001B7F2F"/>
    <w:rsid w:val="001C0120"/>
    <w:rsid w:val="001C05AA"/>
    <w:rsid w:val="001C07EA"/>
    <w:rsid w:val="001C0C14"/>
    <w:rsid w:val="001C0C4D"/>
    <w:rsid w:val="001C0F45"/>
    <w:rsid w:val="001C1284"/>
    <w:rsid w:val="001C14BA"/>
    <w:rsid w:val="001C1642"/>
    <w:rsid w:val="001C18D8"/>
    <w:rsid w:val="001C1CCE"/>
    <w:rsid w:val="001C1E65"/>
    <w:rsid w:val="001C21AB"/>
    <w:rsid w:val="001C250B"/>
    <w:rsid w:val="001C25F5"/>
    <w:rsid w:val="001C5145"/>
    <w:rsid w:val="001C5E2A"/>
    <w:rsid w:val="001C657C"/>
    <w:rsid w:val="001C6771"/>
    <w:rsid w:val="001C7C3E"/>
    <w:rsid w:val="001D07BF"/>
    <w:rsid w:val="001D1012"/>
    <w:rsid w:val="001D22C1"/>
    <w:rsid w:val="001D3195"/>
    <w:rsid w:val="001D3CFB"/>
    <w:rsid w:val="001D3FCB"/>
    <w:rsid w:val="001D65DC"/>
    <w:rsid w:val="001D75C2"/>
    <w:rsid w:val="001E1D1A"/>
    <w:rsid w:val="001E5448"/>
    <w:rsid w:val="001E5F7D"/>
    <w:rsid w:val="001E743A"/>
    <w:rsid w:val="001E78DF"/>
    <w:rsid w:val="001F06A4"/>
    <w:rsid w:val="001F132E"/>
    <w:rsid w:val="001F2406"/>
    <w:rsid w:val="001F4025"/>
    <w:rsid w:val="001F4194"/>
    <w:rsid w:val="001F563E"/>
    <w:rsid w:val="001F5E83"/>
    <w:rsid w:val="001F71BF"/>
    <w:rsid w:val="001F7585"/>
    <w:rsid w:val="001F77A3"/>
    <w:rsid w:val="001F79A2"/>
    <w:rsid w:val="002002D9"/>
    <w:rsid w:val="002003A2"/>
    <w:rsid w:val="0020083B"/>
    <w:rsid w:val="00200AC0"/>
    <w:rsid w:val="00201B22"/>
    <w:rsid w:val="002039DB"/>
    <w:rsid w:val="00203AF2"/>
    <w:rsid w:val="00203B13"/>
    <w:rsid w:val="00204EDA"/>
    <w:rsid w:val="00205615"/>
    <w:rsid w:val="002068FC"/>
    <w:rsid w:val="00206C8F"/>
    <w:rsid w:val="00206DE1"/>
    <w:rsid w:val="00206E34"/>
    <w:rsid w:val="00210750"/>
    <w:rsid w:val="002109C4"/>
    <w:rsid w:val="00210C16"/>
    <w:rsid w:val="00210E6C"/>
    <w:rsid w:val="0021161C"/>
    <w:rsid w:val="00212A87"/>
    <w:rsid w:val="00213105"/>
    <w:rsid w:val="00213404"/>
    <w:rsid w:val="00213609"/>
    <w:rsid w:val="00213693"/>
    <w:rsid w:val="00215B34"/>
    <w:rsid w:val="00216848"/>
    <w:rsid w:val="00217401"/>
    <w:rsid w:val="00217E08"/>
    <w:rsid w:val="002200E2"/>
    <w:rsid w:val="00221419"/>
    <w:rsid w:val="00222A99"/>
    <w:rsid w:val="00223132"/>
    <w:rsid w:val="00223B1B"/>
    <w:rsid w:val="0022560C"/>
    <w:rsid w:val="00226345"/>
    <w:rsid w:val="002269C6"/>
    <w:rsid w:val="00227D25"/>
    <w:rsid w:val="00230F8E"/>
    <w:rsid w:val="00231B78"/>
    <w:rsid w:val="00231FB2"/>
    <w:rsid w:val="00232344"/>
    <w:rsid w:val="0023245F"/>
    <w:rsid w:val="00232D61"/>
    <w:rsid w:val="00233E9E"/>
    <w:rsid w:val="00234D98"/>
    <w:rsid w:val="00235624"/>
    <w:rsid w:val="00236B06"/>
    <w:rsid w:val="00237CA1"/>
    <w:rsid w:val="00240129"/>
    <w:rsid w:val="00240F48"/>
    <w:rsid w:val="002423CD"/>
    <w:rsid w:val="00242950"/>
    <w:rsid w:val="00242D18"/>
    <w:rsid w:val="0024364E"/>
    <w:rsid w:val="00245304"/>
    <w:rsid w:val="00245A9C"/>
    <w:rsid w:val="002502D1"/>
    <w:rsid w:val="00251FCF"/>
    <w:rsid w:val="002520E9"/>
    <w:rsid w:val="0025244B"/>
    <w:rsid w:val="002528DF"/>
    <w:rsid w:val="00252912"/>
    <w:rsid w:val="002541F1"/>
    <w:rsid w:val="00254D13"/>
    <w:rsid w:val="00255ED1"/>
    <w:rsid w:val="002568D1"/>
    <w:rsid w:val="00260667"/>
    <w:rsid w:val="00261E7A"/>
    <w:rsid w:val="00262027"/>
    <w:rsid w:val="00262F0A"/>
    <w:rsid w:val="002643FF"/>
    <w:rsid w:val="00264542"/>
    <w:rsid w:val="002649DA"/>
    <w:rsid w:val="00265F25"/>
    <w:rsid w:val="00266319"/>
    <w:rsid w:val="0026695A"/>
    <w:rsid w:val="00266C52"/>
    <w:rsid w:val="00266EAC"/>
    <w:rsid w:val="0026759B"/>
    <w:rsid w:val="002675CD"/>
    <w:rsid w:val="002677F0"/>
    <w:rsid w:val="00271339"/>
    <w:rsid w:val="00272AF1"/>
    <w:rsid w:val="00272F0F"/>
    <w:rsid w:val="0027359F"/>
    <w:rsid w:val="00274F16"/>
    <w:rsid w:val="00275150"/>
    <w:rsid w:val="0027559E"/>
    <w:rsid w:val="0027568A"/>
    <w:rsid w:val="00275E40"/>
    <w:rsid w:val="002776C3"/>
    <w:rsid w:val="002778C7"/>
    <w:rsid w:val="0028030E"/>
    <w:rsid w:val="00282098"/>
    <w:rsid w:val="00282794"/>
    <w:rsid w:val="002830C3"/>
    <w:rsid w:val="00283995"/>
    <w:rsid w:val="00283D6F"/>
    <w:rsid w:val="0028432A"/>
    <w:rsid w:val="00285829"/>
    <w:rsid w:val="002859FE"/>
    <w:rsid w:val="00286C21"/>
    <w:rsid w:val="00286D37"/>
    <w:rsid w:val="0028711D"/>
    <w:rsid w:val="00287EE6"/>
    <w:rsid w:val="0029005B"/>
    <w:rsid w:val="0029034F"/>
    <w:rsid w:val="00291B98"/>
    <w:rsid w:val="00292443"/>
    <w:rsid w:val="00292781"/>
    <w:rsid w:val="002927EF"/>
    <w:rsid w:val="00293001"/>
    <w:rsid w:val="00293892"/>
    <w:rsid w:val="00293EE0"/>
    <w:rsid w:val="00293EE2"/>
    <w:rsid w:val="002940EA"/>
    <w:rsid w:val="00294511"/>
    <w:rsid w:val="00294C99"/>
    <w:rsid w:val="00294CE3"/>
    <w:rsid w:val="0029584F"/>
    <w:rsid w:val="00295B64"/>
    <w:rsid w:val="002968BA"/>
    <w:rsid w:val="00297A32"/>
    <w:rsid w:val="00297F1D"/>
    <w:rsid w:val="002A0416"/>
    <w:rsid w:val="002A1129"/>
    <w:rsid w:val="002A1504"/>
    <w:rsid w:val="002A2DE4"/>
    <w:rsid w:val="002A31DD"/>
    <w:rsid w:val="002A3AA0"/>
    <w:rsid w:val="002A3F7E"/>
    <w:rsid w:val="002A4B27"/>
    <w:rsid w:val="002A5579"/>
    <w:rsid w:val="002A5D27"/>
    <w:rsid w:val="002A7185"/>
    <w:rsid w:val="002A7741"/>
    <w:rsid w:val="002B0925"/>
    <w:rsid w:val="002B093D"/>
    <w:rsid w:val="002B117F"/>
    <w:rsid w:val="002B23BA"/>
    <w:rsid w:val="002B25BE"/>
    <w:rsid w:val="002B3129"/>
    <w:rsid w:val="002B421D"/>
    <w:rsid w:val="002B436C"/>
    <w:rsid w:val="002B469C"/>
    <w:rsid w:val="002B4909"/>
    <w:rsid w:val="002B4C61"/>
    <w:rsid w:val="002B590F"/>
    <w:rsid w:val="002B5D08"/>
    <w:rsid w:val="002B5EF7"/>
    <w:rsid w:val="002B63B7"/>
    <w:rsid w:val="002B70C4"/>
    <w:rsid w:val="002B7C6A"/>
    <w:rsid w:val="002C0259"/>
    <w:rsid w:val="002C02B9"/>
    <w:rsid w:val="002C092C"/>
    <w:rsid w:val="002C1048"/>
    <w:rsid w:val="002C1887"/>
    <w:rsid w:val="002C2283"/>
    <w:rsid w:val="002C24DE"/>
    <w:rsid w:val="002C4146"/>
    <w:rsid w:val="002C6496"/>
    <w:rsid w:val="002C6AD4"/>
    <w:rsid w:val="002C744A"/>
    <w:rsid w:val="002D02D9"/>
    <w:rsid w:val="002D0C89"/>
    <w:rsid w:val="002D0FBC"/>
    <w:rsid w:val="002D1184"/>
    <w:rsid w:val="002D19A4"/>
    <w:rsid w:val="002D1E76"/>
    <w:rsid w:val="002D20D1"/>
    <w:rsid w:val="002D2A55"/>
    <w:rsid w:val="002D3141"/>
    <w:rsid w:val="002D4E71"/>
    <w:rsid w:val="002D4F3E"/>
    <w:rsid w:val="002D593C"/>
    <w:rsid w:val="002D5D72"/>
    <w:rsid w:val="002D5F6E"/>
    <w:rsid w:val="002D6EFD"/>
    <w:rsid w:val="002D7A38"/>
    <w:rsid w:val="002D7A85"/>
    <w:rsid w:val="002E01B0"/>
    <w:rsid w:val="002E05C2"/>
    <w:rsid w:val="002E1981"/>
    <w:rsid w:val="002E1AD3"/>
    <w:rsid w:val="002E277C"/>
    <w:rsid w:val="002E2E99"/>
    <w:rsid w:val="002E3088"/>
    <w:rsid w:val="002E42E4"/>
    <w:rsid w:val="002E464D"/>
    <w:rsid w:val="002E4A83"/>
    <w:rsid w:val="002E4BDD"/>
    <w:rsid w:val="002E50FA"/>
    <w:rsid w:val="002E53E7"/>
    <w:rsid w:val="002E616B"/>
    <w:rsid w:val="002E6E89"/>
    <w:rsid w:val="002F14CA"/>
    <w:rsid w:val="002F1C4B"/>
    <w:rsid w:val="002F1CFF"/>
    <w:rsid w:val="002F1EC2"/>
    <w:rsid w:val="002F2BFC"/>
    <w:rsid w:val="002F3DC0"/>
    <w:rsid w:val="002F50B5"/>
    <w:rsid w:val="002F50D4"/>
    <w:rsid w:val="002F5B41"/>
    <w:rsid w:val="002F622C"/>
    <w:rsid w:val="002F675F"/>
    <w:rsid w:val="00300717"/>
    <w:rsid w:val="00300CBD"/>
    <w:rsid w:val="00300D3E"/>
    <w:rsid w:val="00300EB2"/>
    <w:rsid w:val="00301557"/>
    <w:rsid w:val="00301C36"/>
    <w:rsid w:val="00301F9B"/>
    <w:rsid w:val="00302543"/>
    <w:rsid w:val="00302961"/>
    <w:rsid w:val="00303125"/>
    <w:rsid w:val="0030338B"/>
    <w:rsid w:val="003035D3"/>
    <w:rsid w:val="00303682"/>
    <w:rsid w:val="0030415A"/>
    <w:rsid w:val="003049ED"/>
    <w:rsid w:val="00305337"/>
    <w:rsid w:val="00305CA2"/>
    <w:rsid w:val="00307E98"/>
    <w:rsid w:val="00311140"/>
    <w:rsid w:val="00311588"/>
    <w:rsid w:val="00312B46"/>
    <w:rsid w:val="00314FD6"/>
    <w:rsid w:val="0031539C"/>
    <w:rsid w:val="003156A2"/>
    <w:rsid w:val="00315C68"/>
    <w:rsid w:val="0031619C"/>
    <w:rsid w:val="00316F7F"/>
    <w:rsid w:val="003174B2"/>
    <w:rsid w:val="003174E3"/>
    <w:rsid w:val="003177CF"/>
    <w:rsid w:val="00320A78"/>
    <w:rsid w:val="00320D4B"/>
    <w:rsid w:val="00321E79"/>
    <w:rsid w:val="00322C56"/>
    <w:rsid w:val="00323553"/>
    <w:rsid w:val="003241AE"/>
    <w:rsid w:val="0032470E"/>
    <w:rsid w:val="00324A21"/>
    <w:rsid w:val="00324CE8"/>
    <w:rsid w:val="00326A7E"/>
    <w:rsid w:val="00326D4B"/>
    <w:rsid w:val="00326E52"/>
    <w:rsid w:val="0032711A"/>
    <w:rsid w:val="00327AE4"/>
    <w:rsid w:val="00327F47"/>
    <w:rsid w:val="0033188B"/>
    <w:rsid w:val="00332E54"/>
    <w:rsid w:val="00333004"/>
    <w:rsid w:val="00333225"/>
    <w:rsid w:val="003338AB"/>
    <w:rsid w:val="00333C67"/>
    <w:rsid w:val="00334BB0"/>
    <w:rsid w:val="00334BBE"/>
    <w:rsid w:val="00335B0A"/>
    <w:rsid w:val="00335F3D"/>
    <w:rsid w:val="003361A1"/>
    <w:rsid w:val="0033764B"/>
    <w:rsid w:val="0034244D"/>
    <w:rsid w:val="003432BB"/>
    <w:rsid w:val="00343672"/>
    <w:rsid w:val="00343E2D"/>
    <w:rsid w:val="00343EB5"/>
    <w:rsid w:val="00343ED2"/>
    <w:rsid w:val="0034473C"/>
    <w:rsid w:val="00344901"/>
    <w:rsid w:val="003454E3"/>
    <w:rsid w:val="0034555B"/>
    <w:rsid w:val="0034617D"/>
    <w:rsid w:val="003469CF"/>
    <w:rsid w:val="00347114"/>
    <w:rsid w:val="00347256"/>
    <w:rsid w:val="0035038D"/>
    <w:rsid w:val="003508F0"/>
    <w:rsid w:val="003509FF"/>
    <w:rsid w:val="0035158A"/>
    <w:rsid w:val="003515F1"/>
    <w:rsid w:val="00351C8D"/>
    <w:rsid w:val="003525DB"/>
    <w:rsid w:val="003537F2"/>
    <w:rsid w:val="00353896"/>
    <w:rsid w:val="00353F8D"/>
    <w:rsid w:val="003541D3"/>
    <w:rsid w:val="003551E1"/>
    <w:rsid w:val="00355E19"/>
    <w:rsid w:val="0035681C"/>
    <w:rsid w:val="00356D07"/>
    <w:rsid w:val="00357040"/>
    <w:rsid w:val="0036006D"/>
    <w:rsid w:val="00360537"/>
    <w:rsid w:val="00360787"/>
    <w:rsid w:val="00361532"/>
    <w:rsid w:val="00363239"/>
    <w:rsid w:val="00364808"/>
    <w:rsid w:val="00364844"/>
    <w:rsid w:val="0036544A"/>
    <w:rsid w:val="00366C22"/>
    <w:rsid w:val="003673EE"/>
    <w:rsid w:val="00367619"/>
    <w:rsid w:val="00367F0F"/>
    <w:rsid w:val="00367FC6"/>
    <w:rsid w:val="00370204"/>
    <w:rsid w:val="003717B8"/>
    <w:rsid w:val="0037320B"/>
    <w:rsid w:val="003733BB"/>
    <w:rsid w:val="00373884"/>
    <w:rsid w:val="00373F1F"/>
    <w:rsid w:val="003753B1"/>
    <w:rsid w:val="00376787"/>
    <w:rsid w:val="003769A7"/>
    <w:rsid w:val="00376BDE"/>
    <w:rsid w:val="00377D4E"/>
    <w:rsid w:val="00377DC4"/>
    <w:rsid w:val="003803A2"/>
    <w:rsid w:val="00380B36"/>
    <w:rsid w:val="003811A9"/>
    <w:rsid w:val="0038152D"/>
    <w:rsid w:val="00381BCB"/>
    <w:rsid w:val="003822DB"/>
    <w:rsid w:val="003849C4"/>
    <w:rsid w:val="00385A04"/>
    <w:rsid w:val="00385FFF"/>
    <w:rsid w:val="00386A0B"/>
    <w:rsid w:val="00387415"/>
    <w:rsid w:val="00387D81"/>
    <w:rsid w:val="00387FD4"/>
    <w:rsid w:val="003907F0"/>
    <w:rsid w:val="00391948"/>
    <w:rsid w:val="00391B38"/>
    <w:rsid w:val="003925E3"/>
    <w:rsid w:val="00393CC6"/>
    <w:rsid w:val="00394CDD"/>
    <w:rsid w:val="003951E3"/>
    <w:rsid w:val="003956A2"/>
    <w:rsid w:val="00395B0B"/>
    <w:rsid w:val="0039602E"/>
    <w:rsid w:val="003965F3"/>
    <w:rsid w:val="003969DF"/>
    <w:rsid w:val="00396ECA"/>
    <w:rsid w:val="00397244"/>
    <w:rsid w:val="00397EFF"/>
    <w:rsid w:val="003A0860"/>
    <w:rsid w:val="003A0AA3"/>
    <w:rsid w:val="003A1C14"/>
    <w:rsid w:val="003A1F7F"/>
    <w:rsid w:val="003A2C52"/>
    <w:rsid w:val="003A4281"/>
    <w:rsid w:val="003A44BF"/>
    <w:rsid w:val="003A5B45"/>
    <w:rsid w:val="003A7670"/>
    <w:rsid w:val="003A7729"/>
    <w:rsid w:val="003A7A18"/>
    <w:rsid w:val="003A7CA2"/>
    <w:rsid w:val="003B0AFF"/>
    <w:rsid w:val="003B0BC7"/>
    <w:rsid w:val="003B1528"/>
    <w:rsid w:val="003B1C8F"/>
    <w:rsid w:val="003B1CB6"/>
    <w:rsid w:val="003B2240"/>
    <w:rsid w:val="003B341E"/>
    <w:rsid w:val="003B35A6"/>
    <w:rsid w:val="003B3C1F"/>
    <w:rsid w:val="003B49B6"/>
    <w:rsid w:val="003B5280"/>
    <w:rsid w:val="003B6A13"/>
    <w:rsid w:val="003B77DA"/>
    <w:rsid w:val="003B7ACF"/>
    <w:rsid w:val="003C01D8"/>
    <w:rsid w:val="003C063B"/>
    <w:rsid w:val="003C1825"/>
    <w:rsid w:val="003C183C"/>
    <w:rsid w:val="003C1D36"/>
    <w:rsid w:val="003C2087"/>
    <w:rsid w:val="003C2096"/>
    <w:rsid w:val="003C2F92"/>
    <w:rsid w:val="003C3F7C"/>
    <w:rsid w:val="003C4C3A"/>
    <w:rsid w:val="003C68BC"/>
    <w:rsid w:val="003D0902"/>
    <w:rsid w:val="003D0C2D"/>
    <w:rsid w:val="003D0FEE"/>
    <w:rsid w:val="003D13D5"/>
    <w:rsid w:val="003D1FC7"/>
    <w:rsid w:val="003D280E"/>
    <w:rsid w:val="003D399D"/>
    <w:rsid w:val="003D50E2"/>
    <w:rsid w:val="003D5C11"/>
    <w:rsid w:val="003D5CFC"/>
    <w:rsid w:val="003D7426"/>
    <w:rsid w:val="003E06CB"/>
    <w:rsid w:val="003E14B2"/>
    <w:rsid w:val="003E190F"/>
    <w:rsid w:val="003E1CC2"/>
    <w:rsid w:val="003E2301"/>
    <w:rsid w:val="003E3039"/>
    <w:rsid w:val="003E5109"/>
    <w:rsid w:val="003E5602"/>
    <w:rsid w:val="003E57E4"/>
    <w:rsid w:val="003E6707"/>
    <w:rsid w:val="003E7A94"/>
    <w:rsid w:val="003F1068"/>
    <w:rsid w:val="003F186D"/>
    <w:rsid w:val="003F2E17"/>
    <w:rsid w:val="003F3E30"/>
    <w:rsid w:val="003F40F6"/>
    <w:rsid w:val="003F4ED9"/>
    <w:rsid w:val="003F54D2"/>
    <w:rsid w:val="003F5DD7"/>
    <w:rsid w:val="003F60F1"/>
    <w:rsid w:val="003F6336"/>
    <w:rsid w:val="003F6449"/>
    <w:rsid w:val="003F6467"/>
    <w:rsid w:val="003F6C06"/>
    <w:rsid w:val="003F7B85"/>
    <w:rsid w:val="003F7BE1"/>
    <w:rsid w:val="004006F0"/>
    <w:rsid w:val="00400B36"/>
    <w:rsid w:val="004015A5"/>
    <w:rsid w:val="0040179D"/>
    <w:rsid w:val="00401C54"/>
    <w:rsid w:val="0040240B"/>
    <w:rsid w:val="0040258A"/>
    <w:rsid w:val="00402704"/>
    <w:rsid w:val="00402ABC"/>
    <w:rsid w:val="0040304C"/>
    <w:rsid w:val="0040339E"/>
    <w:rsid w:val="00404EFA"/>
    <w:rsid w:val="004053C2"/>
    <w:rsid w:val="00405679"/>
    <w:rsid w:val="00405813"/>
    <w:rsid w:val="00405A5E"/>
    <w:rsid w:val="00406369"/>
    <w:rsid w:val="00406649"/>
    <w:rsid w:val="00406A84"/>
    <w:rsid w:val="00406EEE"/>
    <w:rsid w:val="0040723D"/>
    <w:rsid w:val="004123F1"/>
    <w:rsid w:val="00412824"/>
    <w:rsid w:val="0041325C"/>
    <w:rsid w:val="00413769"/>
    <w:rsid w:val="00413995"/>
    <w:rsid w:val="00413CD5"/>
    <w:rsid w:val="004142D7"/>
    <w:rsid w:val="00414973"/>
    <w:rsid w:val="00414C07"/>
    <w:rsid w:val="00415CD4"/>
    <w:rsid w:val="00416A14"/>
    <w:rsid w:val="00416BF3"/>
    <w:rsid w:val="004171AB"/>
    <w:rsid w:val="00420460"/>
    <w:rsid w:val="004232FF"/>
    <w:rsid w:val="00423616"/>
    <w:rsid w:val="004240FF"/>
    <w:rsid w:val="00424B24"/>
    <w:rsid w:val="004252AE"/>
    <w:rsid w:val="004258FF"/>
    <w:rsid w:val="00426724"/>
    <w:rsid w:val="00426EC4"/>
    <w:rsid w:val="004272EF"/>
    <w:rsid w:val="0042794E"/>
    <w:rsid w:val="00431C52"/>
    <w:rsid w:val="00431E51"/>
    <w:rsid w:val="00432652"/>
    <w:rsid w:val="00434D1B"/>
    <w:rsid w:val="0043576F"/>
    <w:rsid w:val="004364D7"/>
    <w:rsid w:val="0043680B"/>
    <w:rsid w:val="004371AA"/>
    <w:rsid w:val="00437474"/>
    <w:rsid w:val="004374B4"/>
    <w:rsid w:val="0043776D"/>
    <w:rsid w:val="004377CB"/>
    <w:rsid w:val="00441435"/>
    <w:rsid w:val="004414EC"/>
    <w:rsid w:val="0044202F"/>
    <w:rsid w:val="0044312D"/>
    <w:rsid w:val="00443944"/>
    <w:rsid w:val="00444C20"/>
    <w:rsid w:val="00444C88"/>
    <w:rsid w:val="00445B0F"/>
    <w:rsid w:val="004473D7"/>
    <w:rsid w:val="00450BEF"/>
    <w:rsid w:val="00452161"/>
    <w:rsid w:val="00452434"/>
    <w:rsid w:val="00452A1C"/>
    <w:rsid w:val="0045324C"/>
    <w:rsid w:val="00453C38"/>
    <w:rsid w:val="0045527E"/>
    <w:rsid w:val="004552F9"/>
    <w:rsid w:val="00455D65"/>
    <w:rsid w:val="00456993"/>
    <w:rsid w:val="00456CB5"/>
    <w:rsid w:val="00456F0E"/>
    <w:rsid w:val="004576A4"/>
    <w:rsid w:val="0046187C"/>
    <w:rsid w:val="004625ED"/>
    <w:rsid w:val="00463E02"/>
    <w:rsid w:val="00464F5C"/>
    <w:rsid w:val="004656D0"/>
    <w:rsid w:val="0046594C"/>
    <w:rsid w:val="00467E4C"/>
    <w:rsid w:val="0047006F"/>
    <w:rsid w:val="004735D8"/>
    <w:rsid w:val="0047550D"/>
    <w:rsid w:val="00476F89"/>
    <w:rsid w:val="0047712E"/>
    <w:rsid w:val="00477911"/>
    <w:rsid w:val="00481EC3"/>
    <w:rsid w:val="0048488C"/>
    <w:rsid w:val="00484E84"/>
    <w:rsid w:val="00485453"/>
    <w:rsid w:val="00485AA1"/>
    <w:rsid w:val="00485D8A"/>
    <w:rsid w:val="0048767A"/>
    <w:rsid w:val="00487B67"/>
    <w:rsid w:val="004903A0"/>
    <w:rsid w:val="00491206"/>
    <w:rsid w:val="00491369"/>
    <w:rsid w:val="00491CE5"/>
    <w:rsid w:val="00493B4C"/>
    <w:rsid w:val="00494BF6"/>
    <w:rsid w:val="004965D2"/>
    <w:rsid w:val="004967A3"/>
    <w:rsid w:val="004968D6"/>
    <w:rsid w:val="00497AD6"/>
    <w:rsid w:val="004A0190"/>
    <w:rsid w:val="004A090A"/>
    <w:rsid w:val="004A3681"/>
    <w:rsid w:val="004A3845"/>
    <w:rsid w:val="004A3987"/>
    <w:rsid w:val="004A40A9"/>
    <w:rsid w:val="004A40E8"/>
    <w:rsid w:val="004A4682"/>
    <w:rsid w:val="004A7A34"/>
    <w:rsid w:val="004B09E1"/>
    <w:rsid w:val="004B0E9A"/>
    <w:rsid w:val="004B196B"/>
    <w:rsid w:val="004B1F10"/>
    <w:rsid w:val="004B23DC"/>
    <w:rsid w:val="004B254A"/>
    <w:rsid w:val="004B326E"/>
    <w:rsid w:val="004B3BCD"/>
    <w:rsid w:val="004B4B09"/>
    <w:rsid w:val="004B515C"/>
    <w:rsid w:val="004B6391"/>
    <w:rsid w:val="004B64B8"/>
    <w:rsid w:val="004B6B92"/>
    <w:rsid w:val="004B6D49"/>
    <w:rsid w:val="004B70CD"/>
    <w:rsid w:val="004C02EE"/>
    <w:rsid w:val="004C036D"/>
    <w:rsid w:val="004C11AF"/>
    <w:rsid w:val="004C1AB7"/>
    <w:rsid w:val="004C2085"/>
    <w:rsid w:val="004C3ED3"/>
    <w:rsid w:val="004C45C5"/>
    <w:rsid w:val="004C6DB4"/>
    <w:rsid w:val="004C7B65"/>
    <w:rsid w:val="004C7F89"/>
    <w:rsid w:val="004D1C4D"/>
    <w:rsid w:val="004D2982"/>
    <w:rsid w:val="004D2A83"/>
    <w:rsid w:val="004D2DB5"/>
    <w:rsid w:val="004D2DC7"/>
    <w:rsid w:val="004D3714"/>
    <w:rsid w:val="004D43B7"/>
    <w:rsid w:val="004D450E"/>
    <w:rsid w:val="004D7626"/>
    <w:rsid w:val="004D7A12"/>
    <w:rsid w:val="004D7A1B"/>
    <w:rsid w:val="004E038F"/>
    <w:rsid w:val="004E0A39"/>
    <w:rsid w:val="004E0CB7"/>
    <w:rsid w:val="004E1B7F"/>
    <w:rsid w:val="004E1BBA"/>
    <w:rsid w:val="004E2CC7"/>
    <w:rsid w:val="004E3975"/>
    <w:rsid w:val="004E4914"/>
    <w:rsid w:val="004E5BAC"/>
    <w:rsid w:val="004E6FB2"/>
    <w:rsid w:val="004E7922"/>
    <w:rsid w:val="004F06BE"/>
    <w:rsid w:val="004F1114"/>
    <w:rsid w:val="004F15BF"/>
    <w:rsid w:val="004F1673"/>
    <w:rsid w:val="004F17C8"/>
    <w:rsid w:val="004F1F48"/>
    <w:rsid w:val="004F242D"/>
    <w:rsid w:val="004F25D7"/>
    <w:rsid w:val="004F326A"/>
    <w:rsid w:val="004F3721"/>
    <w:rsid w:val="004F3B0B"/>
    <w:rsid w:val="004F3CFA"/>
    <w:rsid w:val="004F3DA6"/>
    <w:rsid w:val="004F4621"/>
    <w:rsid w:val="004F4C0E"/>
    <w:rsid w:val="004F543A"/>
    <w:rsid w:val="004F5456"/>
    <w:rsid w:val="004F5E4F"/>
    <w:rsid w:val="004F6B81"/>
    <w:rsid w:val="004F7C88"/>
    <w:rsid w:val="00500475"/>
    <w:rsid w:val="0050063A"/>
    <w:rsid w:val="00500AB0"/>
    <w:rsid w:val="005011D5"/>
    <w:rsid w:val="00501A75"/>
    <w:rsid w:val="00502530"/>
    <w:rsid w:val="00502D33"/>
    <w:rsid w:val="00504813"/>
    <w:rsid w:val="00505200"/>
    <w:rsid w:val="00505404"/>
    <w:rsid w:val="005061C2"/>
    <w:rsid w:val="005068C2"/>
    <w:rsid w:val="00507642"/>
    <w:rsid w:val="005103F4"/>
    <w:rsid w:val="00510447"/>
    <w:rsid w:val="0051188B"/>
    <w:rsid w:val="00511951"/>
    <w:rsid w:val="00511BE7"/>
    <w:rsid w:val="00511EA8"/>
    <w:rsid w:val="00511EE1"/>
    <w:rsid w:val="005120C5"/>
    <w:rsid w:val="00512E13"/>
    <w:rsid w:val="00514A28"/>
    <w:rsid w:val="00517141"/>
    <w:rsid w:val="00520456"/>
    <w:rsid w:val="00520803"/>
    <w:rsid w:val="00520F37"/>
    <w:rsid w:val="00521ACB"/>
    <w:rsid w:val="00522006"/>
    <w:rsid w:val="00523F8A"/>
    <w:rsid w:val="0052415C"/>
    <w:rsid w:val="00524809"/>
    <w:rsid w:val="0052528B"/>
    <w:rsid w:val="00525686"/>
    <w:rsid w:val="0052574A"/>
    <w:rsid w:val="00526EEA"/>
    <w:rsid w:val="0052758F"/>
    <w:rsid w:val="00532576"/>
    <w:rsid w:val="005337B0"/>
    <w:rsid w:val="00533C63"/>
    <w:rsid w:val="00533D56"/>
    <w:rsid w:val="0053452A"/>
    <w:rsid w:val="005348AF"/>
    <w:rsid w:val="00534D36"/>
    <w:rsid w:val="005356A3"/>
    <w:rsid w:val="00535EB4"/>
    <w:rsid w:val="0053634C"/>
    <w:rsid w:val="00536990"/>
    <w:rsid w:val="00537F4C"/>
    <w:rsid w:val="00541E86"/>
    <w:rsid w:val="00543192"/>
    <w:rsid w:val="005433DE"/>
    <w:rsid w:val="005444E8"/>
    <w:rsid w:val="005459F0"/>
    <w:rsid w:val="00545F24"/>
    <w:rsid w:val="0054636F"/>
    <w:rsid w:val="00546474"/>
    <w:rsid w:val="00546940"/>
    <w:rsid w:val="0055017E"/>
    <w:rsid w:val="0055038F"/>
    <w:rsid w:val="005505A4"/>
    <w:rsid w:val="00550942"/>
    <w:rsid w:val="0055101C"/>
    <w:rsid w:val="00551458"/>
    <w:rsid w:val="005526BE"/>
    <w:rsid w:val="005528C5"/>
    <w:rsid w:val="005529F6"/>
    <w:rsid w:val="0055491E"/>
    <w:rsid w:val="00557504"/>
    <w:rsid w:val="00557F7F"/>
    <w:rsid w:val="00557F8E"/>
    <w:rsid w:val="00560DF2"/>
    <w:rsid w:val="00560E4F"/>
    <w:rsid w:val="00561032"/>
    <w:rsid w:val="00561122"/>
    <w:rsid w:val="00561FDB"/>
    <w:rsid w:val="0056209A"/>
    <w:rsid w:val="00562471"/>
    <w:rsid w:val="00562F51"/>
    <w:rsid w:val="00564753"/>
    <w:rsid w:val="00564FD6"/>
    <w:rsid w:val="00565720"/>
    <w:rsid w:val="00566730"/>
    <w:rsid w:val="00566D68"/>
    <w:rsid w:val="00567796"/>
    <w:rsid w:val="00567994"/>
    <w:rsid w:val="00570D0C"/>
    <w:rsid w:val="0057108B"/>
    <w:rsid w:val="005716A9"/>
    <w:rsid w:val="00571B15"/>
    <w:rsid w:val="00574383"/>
    <w:rsid w:val="005749DA"/>
    <w:rsid w:val="00574A0E"/>
    <w:rsid w:val="0057511C"/>
    <w:rsid w:val="005757AD"/>
    <w:rsid w:val="00576E0B"/>
    <w:rsid w:val="005774AD"/>
    <w:rsid w:val="005776D7"/>
    <w:rsid w:val="00577996"/>
    <w:rsid w:val="005804BF"/>
    <w:rsid w:val="0058061F"/>
    <w:rsid w:val="00582B2C"/>
    <w:rsid w:val="00583710"/>
    <w:rsid w:val="005866C6"/>
    <w:rsid w:val="0058717E"/>
    <w:rsid w:val="00587661"/>
    <w:rsid w:val="00587750"/>
    <w:rsid w:val="00587F03"/>
    <w:rsid w:val="005905EE"/>
    <w:rsid w:val="00591130"/>
    <w:rsid w:val="00592701"/>
    <w:rsid w:val="00592C1F"/>
    <w:rsid w:val="00595D40"/>
    <w:rsid w:val="00595D4C"/>
    <w:rsid w:val="00596BB2"/>
    <w:rsid w:val="0059734B"/>
    <w:rsid w:val="0059745F"/>
    <w:rsid w:val="00597476"/>
    <w:rsid w:val="005A0D1E"/>
    <w:rsid w:val="005A19D5"/>
    <w:rsid w:val="005A1C65"/>
    <w:rsid w:val="005A2929"/>
    <w:rsid w:val="005A2BA5"/>
    <w:rsid w:val="005A438B"/>
    <w:rsid w:val="005A504C"/>
    <w:rsid w:val="005A5B41"/>
    <w:rsid w:val="005A62E0"/>
    <w:rsid w:val="005A6315"/>
    <w:rsid w:val="005A6AB2"/>
    <w:rsid w:val="005A6CB9"/>
    <w:rsid w:val="005A7CA6"/>
    <w:rsid w:val="005A7DFB"/>
    <w:rsid w:val="005B0350"/>
    <w:rsid w:val="005B0D15"/>
    <w:rsid w:val="005B1310"/>
    <w:rsid w:val="005B16B8"/>
    <w:rsid w:val="005B2330"/>
    <w:rsid w:val="005B2657"/>
    <w:rsid w:val="005B2CAE"/>
    <w:rsid w:val="005B2E10"/>
    <w:rsid w:val="005B3276"/>
    <w:rsid w:val="005B3624"/>
    <w:rsid w:val="005B3AE6"/>
    <w:rsid w:val="005B4260"/>
    <w:rsid w:val="005B545A"/>
    <w:rsid w:val="005B6869"/>
    <w:rsid w:val="005B6AF7"/>
    <w:rsid w:val="005B7195"/>
    <w:rsid w:val="005B7A14"/>
    <w:rsid w:val="005B7DE1"/>
    <w:rsid w:val="005C3A70"/>
    <w:rsid w:val="005C3F43"/>
    <w:rsid w:val="005C43C6"/>
    <w:rsid w:val="005C5086"/>
    <w:rsid w:val="005C536D"/>
    <w:rsid w:val="005C6456"/>
    <w:rsid w:val="005C6657"/>
    <w:rsid w:val="005D00D1"/>
    <w:rsid w:val="005D198C"/>
    <w:rsid w:val="005D1D70"/>
    <w:rsid w:val="005D1D89"/>
    <w:rsid w:val="005D222B"/>
    <w:rsid w:val="005D2EA4"/>
    <w:rsid w:val="005D31C8"/>
    <w:rsid w:val="005D320B"/>
    <w:rsid w:val="005D393E"/>
    <w:rsid w:val="005D3D0B"/>
    <w:rsid w:val="005D4BD7"/>
    <w:rsid w:val="005D5114"/>
    <w:rsid w:val="005D5F4E"/>
    <w:rsid w:val="005D5F54"/>
    <w:rsid w:val="005D67DF"/>
    <w:rsid w:val="005D744C"/>
    <w:rsid w:val="005D7F10"/>
    <w:rsid w:val="005E0AC9"/>
    <w:rsid w:val="005E20BF"/>
    <w:rsid w:val="005E37AC"/>
    <w:rsid w:val="005E42F3"/>
    <w:rsid w:val="005E5AF0"/>
    <w:rsid w:val="005E5B7B"/>
    <w:rsid w:val="005E6014"/>
    <w:rsid w:val="005E695E"/>
    <w:rsid w:val="005E6AD2"/>
    <w:rsid w:val="005E6EAB"/>
    <w:rsid w:val="005F05F6"/>
    <w:rsid w:val="005F2104"/>
    <w:rsid w:val="005F2233"/>
    <w:rsid w:val="005F277E"/>
    <w:rsid w:val="005F2B2B"/>
    <w:rsid w:val="005F2FD0"/>
    <w:rsid w:val="005F35EB"/>
    <w:rsid w:val="005F3903"/>
    <w:rsid w:val="005F4342"/>
    <w:rsid w:val="005F44E1"/>
    <w:rsid w:val="005F6029"/>
    <w:rsid w:val="005F60A2"/>
    <w:rsid w:val="005F6631"/>
    <w:rsid w:val="005F7C7E"/>
    <w:rsid w:val="0060034F"/>
    <w:rsid w:val="00601362"/>
    <w:rsid w:val="0060384E"/>
    <w:rsid w:val="006048E0"/>
    <w:rsid w:val="006051C5"/>
    <w:rsid w:val="00605DB4"/>
    <w:rsid w:val="00606C0F"/>
    <w:rsid w:val="00607B7A"/>
    <w:rsid w:val="00610734"/>
    <w:rsid w:val="00612217"/>
    <w:rsid w:val="00612730"/>
    <w:rsid w:val="00612CCA"/>
    <w:rsid w:val="006145D4"/>
    <w:rsid w:val="00614AFC"/>
    <w:rsid w:val="006152CD"/>
    <w:rsid w:val="00615689"/>
    <w:rsid w:val="00620F0B"/>
    <w:rsid w:val="006213D8"/>
    <w:rsid w:val="00621F21"/>
    <w:rsid w:val="0062208D"/>
    <w:rsid w:val="006227A6"/>
    <w:rsid w:val="00622B6C"/>
    <w:rsid w:val="00622EBC"/>
    <w:rsid w:val="006234C7"/>
    <w:rsid w:val="00623543"/>
    <w:rsid w:val="0062359F"/>
    <w:rsid w:val="00623D08"/>
    <w:rsid w:val="00623DFE"/>
    <w:rsid w:val="0062498D"/>
    <w:rsid w:val="00624A37"/>
    <w:rsid w:val="00624C60"/>
    <w:rsid w:val="00626B46"/>
    <w:rsid w:val="006279D2"/>
    <w:rsid w:val="00627C47"/>
    <w:rsid w:val="00630870"/>
    <w:rsid w:val="00630BD1"/>
    <w:rsid w:val="00632343"/>
    <w:rsid w:val="0063271E"/>
    <w:rsid w:val="00633D3D"/>
    <w:rsid w:val="00634144"/>
    <w:rsid w:val="0063427E"/>
    <w:rsid w:val="0063506C"/>
    <w:rsid w:val="006353BF"/>
    <w:rsid w:val="00635CA1"/>
    <w:rsid w:val="006360DD"/>
    <w:rsid w:val="00636958"/>
    <w:rsid w:val="00636C32"/>
    <w:rsid w:val="00636DF8"/>
    <w:rsid w:val="00637231"/>
    <w:rsid w:val="0064078A"/>
    <w:rsid w:val="0064187A"/>
    <w:rsid w:val="0064190F"/>
    <w:rsid w:val="00641A80"/>
    <w:rsid w:val="00641AFC"/>
    <w:rsid w:val="00641CEC"/>
    <w:rsid w:val="00641FAF"/>
    <w:rsid w:val="0064283F"/>
    <w:rsid w:val="006442D9"/>
    <w:rsid w:val="00644468"/>
    <w:rsid w:val="00644BCD"/>
    <w:rsid w:val="00645B96"/>
    <w:rsid w:val="00645DA4"/>
    <w:rsid w:val="0064696C"/>
    <w:rsid w:val="00646C66"/>
    <w:rsid w:val="006471D9"/>
    <w:rsid w:val="00647621"/>
    <w:rsid w:val="00647CFC"/>
    <w:rsid w:val="00647F81"/>
    <w:rsid w:val="00650468"/>
    <w:rsid w:val="006508DA"/>
    <w:rsid w:val="0065230A"/>
    <w:rsid w:val="0065361D"/>
    <w:rsid w:val="00653E16"/>
    <w:rsid w:val="006544E1"/>
    <w:rsid w:val="00657847"/>
    <w:rsid w:val="0066170B"/>
    <w:rsid w:val="00661750"/>
    <w:rsid w:val="00662E14"/>
    <w:rsid w:val="0066449D"/>
    <w:rsid w:val="00665424"/>
    <w:rsid w:val="00666B0F"/>
    <w:rsid w:val="00666D71"/>
    <w:rsid w:val="006672C5"/>
    <w:rsid w:val="0066760B"/>
    <w:rsid w:val="00670CA3"/>
    <w:rsid w:val="00670E88"/>
    <w:rsid w:val="00671A0E"/>
    <w:rsid w:val="00671ED8"/>
    <w:rsid w:val="00673816"/>
    <w:rsid w:val="00673A7C"/>
    <w:rsid w:val="00673F55"/>
    <w:rsid w:val="00674F6C"/>
    <w:rsid w:val="006755E8"/>
    <w:rsid w:val="00676181"/>
    <w:rsid w:val="0067628F"/>
    <w:rsid w:val="006768F3"/>
    <w:rsid w:val="006769BC"/>
    <w:rsid w:val="00680724"/>
    <w:rsid w:val="00680C3E"/>
    <w:rsid w:val="00683122"/>
    <w:rsid w:val="00683D79"/>
    <w:rsid w:val="00684516"/>
    <w:rsid w:val="0068482A"/>
    <w:rsid w:val="00684AE6"/>
    <w:rsid w:val="00685AC8"/>
    <w:rsid w:val="0068729F"/>
    <w:rsid w:val="0068744E"/>
    <w:rsid w:val="00687CC0"/>
    <w:rsid w:val="00687D60"/>
    <w:rsid w:val="006918B4"/>
    <w:rsid w:val="00692C40"/>
    <w:rsid w:val="00693E00"/>
    <w:rsid w:val="00695298"/>
    <w:rsid w:val="006955A6"/>
    <w:rsid w:val="00695F5D"/>
    <w:rsid w:val="00696118"/>
    <w:rsid w:val="0069633A"/>
    <w:rsid w:val="00696BFD"/>
    <w:rsid w:val="00697763"/>
    <w:rsid w:val="00697A76"/>
    <w:rsid w:val="006A0833"/>
    <w:rsid w:val="006A0B8A"/>
    <w:rsid w:val="006A0EFB"/>
    <w:rsid w:val="006A15C3"/>
    <w:rsid w:val="006A195E"/>
    <w:rsid w:val="006A1BD4"/>
    <w:rsid w:val="006A319D"/>
    <w:rsid w:val="006A39C9"/>
    <w:rsid w:val="006A4E87"/>
    <w:rsid w:val="006A4F02"/>
    <w:rsid w:val="006A58F5"/>
    <w:rsid w:val="006A5EAD"/>
    <w:rsid w:val="006A60A0"/>
    <w:rsid w:val="006A736A"/>
    <w:rsid w:val="006A762E"/>
    <w:rsid w:val="006B035F"/>
    <w:rsid w:val="006B0D80"/>
    <w:rsid w:val="006B0E2F"/>
    <w:rsid w:val="006B2173"/>
    <w:rsid w:val="006B3249"/>
    <w:rsid w:val="006B36B2"/>
    <w:rsid w:val="006B3A7B"/>
    <w:rsid w:val="006B45FD"/>
    <w:rsid w:val="006B5202"/>
    <w:rsid w:val="006B65BF"/>
    <w:rsid w:val="006B6EEA"/>
    <w:rsid w:val="006B7104"/>
    <w:rsid w:val="006B7D81"/>
    <w:rsid w:val="006B7E5B"/>
    <w:rsid w:val="006B7FD1"/>
    <w:rsid w:val="006C015E"/>
    <w:rsid w:val="006C1E92"/>
    <w:rsid w:val="006C2B78"/>
    <w:rsid w:val="006C2FE0"/>
    <w:rsid w:val="006C3A0D"/>
    <w:rsid w:val="006C4616"/>
    <w:rsid w:val="006C4987"/>
    <w:rsid w:val="006C55FE"/>
    <w:rsid w:val="006C5ECD"/>
    <w:rsid w:val="006D00B2"/>
    <w:rsid w:val="006D016F"/>
    <w:rsid w:val="006D071E"/>
    <w:rsid w:val="006D0E5B"/>
    <w:rsid w:val="006D1357"/>
    <w:rsid w:val="006D1FBB"/>
    <w:rsid w:val="006D2DF8"/>
    <w:rsid w:val="006D32CB"/>
    <w:rsid w:val="006D462F"/>
    <w:rsid w:val="006D5466"/>
    <w:rsid w:val="006D58F9"/>
    <w:rsid w:val="006D6B84"/>
    <w:rsid w:val="006D6BE7"/>
    <w:rsid w:val="006D75B5"/>
    <w:rsid w:val="006E1048"/>
    <w:rsid w:val="006E1113"/>
    <w:rsid w:val="006E2F2E"/>
    <w:rsid w:val="006E2FA6"/>
    <w:rsid w:val="006E3D4F"/>
    <w:rsid w:val="006E5F2F"/>
    <w:rsid w:val="006E64F6"/>
    <w:rsid w:val="006E653D"/>
    <w:rsid w:val="006E69CF"/>
    <w:rsid w:val="006E707E"/>
    <w:rsid w:val="006E7319"/>
    <w:rsid w:val="006E76D8"/>
    <w:rsid w:val="006F293B"/>
    <w:rsid w:val="006F2A72"/>
    <w:rsid w:val="006F2D42"/>
    <w:rsid w:val="006F377B"/>
    <w:rsid w:val="006F38EA"/>
    <w:rsid w:val="006F3A4E"/>
    <w:rsid w:val="006F3BF8"/>
    <w:rsid w:val="006F525E"/>
    <w:rsid w:val="006F5F26"/>
    <w:rsid w:val="006F6CE2"/>
    <w:rsid w:val="006F7F95"/>
    <w:rsid w:val="00701747"/>
    <w:rsid w:val="00701F6D"/>
    <w:rsid w:val="007048C9"/>
    <w:rsid w:val="00704CA0"/>
    <w:rsid w:val="00704DA4"/>
    <w:rsid w:val="00705534"/>
    <w:rsid w:val="00705818"/>
    <w:rsid w:val="00705B96"/>
    <w:rsid w:val="00707E3F"/>
    <w:rsid w:val="007100AD"/>
    <w:rsid w:val="0071010A"/>
    <w:rsid w:val="00710566"/>
    <w:rsid w:val="00710646"/>
    <w:rsid w:val="0071180A"/>
    <w:rsid w:val="00712B52"/>
    <w:rsid w:val="00712D1C"/>
    <w:rsid w:val="007156CF"/>
    <w:rsid w:val="007166CC"/>
    <w:rsid w:val="00716D70"/>
    <w:rsid w:val="007174CC"/>
    <w:rsid w:val="00717B43"/>
    <w:rsid w:val="0072087F"/>
    <w:rsid w:val="00720953"/>
    <w:rsid w:val="00721772"/>
    <w:rsid w:val="0072206B"/>
    <w:rsid w:val="007224EF"/>
    <w:rsid w:val="007227F5"/>
    <w:rsid w:val="00723508"/>
    <w:rsid w:val="0072458C"/>
    <w:rsid w:val="00724603"/>
    <w:rsid w:val="00724792"/>
    <w:rsid w:val="00727B9C"/>
    <w:rsid w:val="00731F00"/>
    <w:rsid w:val="007335D5"/>
    <w:rsid w:val="00733DBC"/>
    <w:rsid w:val="00735708"/>
    <w:rsid w:val="00735CF9"/>
    <w:rsid w:val="007363CD"/>
    <w:rsid w:val="00736891"/>
    <w:rsid w:val="00736B55"/>
    <w:rsid w:val="00737385"/>
    <w:rsid w:val="0073791A"/>
    <w:rsid w:val="00737F12"/>
    <w:rsid w:val="00741269"/>
    <w:rsid w:val="00742679"/>
    <w:rsid w:val="007437E4"/>
    <w:rsid w:val="00743BF5"/>
    <w:rsid w:val="00745C79"/>
    <w:rsid w:val="007461BA"/>
    <w:rsid w:val="00750264"/>
    <w:rsid w:val="00751897"/>
    <w:rsid w:val="00752981"/>
    <w:rsid w:val="007551C6"/>
    <w:rsid w:val="0075633F"/>
    <w:rsid w:val="00756371"/>
    <w:rsid w:val="007564CD"/>
    <w:rsid w:val="00756A3C"/>
    <w:rsid w:val="00756F17"/>
    <w:rsid w:val="00757FD3"/>
    <w:rsid w:val="0076131D"/>
    <w:rsid w:val="00761FBB"/>
    <w:rsid w:val="00762169"/>
    <w:rsid w:val="00762D6E"/>
    <w:rsid w:val="0076363D"/>
    <w:rsid w:val="00765AD4"/>
    <w:rsid w:val="007660E0"/>
    <w:rsid w:val="00766A74"/>
    <w:rsid w:val="00767AB7"/>
    <w:rsid w:val="00770AAB"/>
    <w:rsid w:val="00771600"/>
    <w:rsid w:val="007718F1"/>
    <w:rsid w:val="00772255"/>
    <w:rsid w:val="00772CD9"/>
    <w:rsid w:val="0077304B"/>
    <w:rsid w:val="0077470E"/>
    <w:rsid w:val="00775150"/>
    <w:rsid w:val="00775A81"/>
    <w:rsid w:val="00775D2F"/>
    <w:rsid w:val="007760AB"/>
    <w:rsid w:val="00776AEE"/>
    <w:rsid w:val="00777CBE"/>
    <w:rsid w:val="00777E9F"/>
    <w:rsid w:val="007808A3"/>
    <w:rsid w:val="00780A9D"/>
    <w:rsid w:val="0078167C"/>
    <w:rsid w:val="00782BBB"/>
    <w:rsid w:val="007858C0"/>
    <w:rsid w:val="00785C19"/>
    <w:rsid w:val="00785D96"/>
    <w:rsid w:val="007869F1"/>
    <w:rsid w:val="007872BF"/>
    <w:rsid w:val="0078734E"/>
    <w:rsid w:val="00787A47"/>
    <w:rsid w:val="00791195"/>
    <w:rsid w:val="00793E93"/>
    <w:rsid w:val="00794EA2"/>
    <w:rsid w:val="0079568D"/>
    <w:rsid w:val="00795BD7"/>
    <w:rsid w:val="007960B0"/>
    <w:rsid w:val="0079644F"/>
    <w:rsid w:val="007975C3"/>
    <w:rsid w:val="007A1978"/>
    <w:rsid w:val="007A1F3A"/>
    <w:rsid w:val="007A22F9"/>
    <w:rsid w:val="007A302C"/>
    <w:rsid w:val="007A3FE6"/>
    <w:rsid w:val="007A456B"/>
    <w:rsid w:val="007A5CC2"/>
    <w:rsid w:val="007A66C8"/>
    <w:rsid w:val="007A76DA"/>
    <w:rsid w:val="007A7EE2"/>
    <w:rsid w:val="007B17CA"/>
    <w:rsid w:val="007B1C35"/>
    <w:rsid w:val="007B1FFC"/>
    <w:rsid w:val="007B36FC"/>
    <w:rsid w:val="007B60F7"/>
    <w:rsid w:val="007B7614"/>
    <w:rsid w:val="007C059E"/>
    <w:rsid w:val="007C08FD"/>
    <w:rsid w:val="007C0DFA"/>
    <w:rsid w:val="007C18A3"/>
    <w:rsid w:val="007C2433"/>
    <w:rsid w:val="007C2A04"/>
    <w:rsid w:val="007C3A18"/>
    <w:rsid w:val="007C3D22"/>
    <w:rsid w:val="007C45EA"/>
    <w:rsid w:val="007C4C3C"/>
    <w:rsid w:val="007C4C71"/>
    <w:rsid w:val="007C4E74"/>
    <w:rsid w:val="007C5C16"/>
    <w:rsid w:val="007C6AB6"/>
    <w:rsid w:val="007D0556"/>
    <w:rsid w:val="007D1049"/>
    <w:rsid w:val="007D1F79"/>
    <w:rsid w:val="007D2AFC"/>
    <w:rsid w:val="007D322D"/>
    <w:rsid w:val="007D3B88"/>
    <w:rsid w:val="007D5F14"/>
    <w:rsid w:val="007D5F24"/>
    <w:rsid w:val="007D6A70"/>
    <w:rsid w:val="007D71AA"/>
    <w:rsid w:val="007D7B6B"/>
    <w:rsid w:val="007E03F8"/>
    <w:rsid w:val="007E22E0"/>
    <w:rsid w:val="007E22E2"/>
    <w:rsid w:val="007E2319"/>
    <w:rsid w:val="007E3646"/>
    <w:rsid w:val="007E487F"/>
    <w:rsid w:val="007E4901"/>
    <w:rsid w:val="007E4B4C"/>
    <w:rsid w:val="007E5215"/>
    <w:rsid w:val="007E5F37"/>
    <w:rsid w:val="007E5F99"/>
    <w:rsid w:val="007F0F53"/>
    <w:rsid w:val="007F1C4A"/>
    <w:rsid w:val="007F2708"/>
    <w:rsid w:val="007F421A"/>
    <w:rsid w:val="007F4316"/>
    <w:rsid w:val="007F4CC9"/>
    <w:rsid w:val="007F7133"/>
    <w:rsid w:val="008004C3"/>
    <w:rsid w:val="008038B4"/>
    <w:rsid w:val="008039E3"/>
    <w:rsid w:val="00806F9F"/>
    <w:rsid w:val="00807199"/>
    <w:rsid w:val="00811779"/>
    <w:rsid w:val="0081188E"/>
    <w:rsid w:val="00811B50"/>
    <w:rsid w:val="00813507"/>
    <w:rsid w:val="00813BF9"/>
    <w:rsid w:val="00813D09"/>
    <w:rsid w:val="00813D63"/>
    <w:rsid w:val="00814562"/>
    <w:rsid w:val="008149D9"/>
    <w:rsid w:val="00814AB9"/>
    <w:rsid w:val="00815892"/>
    <w:rsid w:val="00815DFE"/>
    <w:rsid w:val="0081625D"/>
    <w:rsid w:val="00816361"/>
    <w:rsid w:val="0081646A"/>
    <w:rsid w:val="0082085E"/>
    <w:rsid w:val="00821005"/>
    <w:rsid w:val="008210FC"/>
    <w:rsid w:val="00821F32"/>
    <w:rsid w:val="00822598"/>
    <w:rsid w:val="00822B01"/>
    <w:rsid w:val="008232D8"/>
    <w:rsid w:val="00823D54"/>
    <w:rsid w:val="00824671"/>
    <w:rsid w:val="00825A82"/>
    <w:rsid w:val="00825ABE"/>
    <w:rsid w:val="00825D58"/>
    <w:rsid w:val="00826975"/>
    <w:rsid w:val="008275A8"/>
    <w:rsid w:val="00830467"/>
    <w:rsid w:val="00832053"/>
    <w:rsid w:val="008321EF"/>
    <w:rsid w:val="00832A87"/>
    <w:rsid w:val="00832B28"/>
    <w:rsid w:val="008334CA"/>
    <w:rsid w:val="0083650A"/>
    <w:rsid w:val="00836E9B"/>
    <w:rsid w:val="008374FE"/>
    <w:rsid w:val="008421B0"/>
    <w:rsid w:val="0084258E"/>
    <w:rsid w:val="0084305A"/>
    <w:rsid w:val="00843405"/>
    <w:rsid w:val="00843932"/>
    <w:rsid w:val="00843E56"/>
    <w:rsid w:val="0084732A"/>
    <w:rsid w:val="0084759F"/>
    <w:rsid w:val="008477A3"/>
    <w:rsid w:val="00847E76"/>
    <w:rsid w:val="00851642"/>
    <w:rsid w:val="00852C3A"/>
    <w:rsid w:val="00852FA1"/>
    <w:rsid w:val="00853FBE"/>
    <w:rsid w:val="00854304"/>
    <w:rsid w:val="008548EC"/>
    <w:rsid w:val="00854EEE"/>
    <w:rsid w:val="00857EDE"/>
    <w:rsid w:val="008603D8"/>
    <w:rsid w:val="0086234F"/>
    <w:rsid w:val="008647DE"/>
    <w:rsid w:val="0086578F"/>
    <w:rsid w:val="00865C79"/>
    <w:rsid w:val="00865C84"/>
    <w:rsid w:val="00865C89"/>
    <w:rsid w:val="0086673B"/>
    <w:rsid w:val="00866C47"/>
    <w:rsid w:val="00866EC6"/>
    <w:rsid w:val="00867239"/>
    <w:rsid w:val="00867680"/>
    <w:rsid w:val="00867E8A"/>
    <w:rsid w:val="008700A6"/>
    <w:rsid w:val="00870570"/>
    <w:rsid w:val="00870E59"/>
    <w:rsid w:val="00871777"/>
    <w:rsid w:val="00871958"/>
    <w:rsid w:val="00871BA8"/>
    <w:rsid w:val="008733E7"/>
    <w:rsid w:val="00873AC2"/>
    <w:rsid w:val="00873EBB"/>
    <w:rsid w:val="00873F97"/>
    <w:rsid w:val="00875222"/>
    <w:rsid w:val="00875377"/>
    <w:rsid w:val="00875A0D"/>
    <w:rsid w:val="008804E5"/>
    <w:rsid w:val="00880E4B"/>
    <w:rsid w:val="008817C4"/>
    <w:rsid w:val="00883663"/>
    <w:rsid w:val="00884470"/>
    <w:rsid w:val="008851D4"/>
    <w:rsid w:val="008859A6"/>
    <w:rsid w:val="00887805"/>
    <w:rsid w:val="0089034F"/>
    <w:rsid w:val="00890917"/>
    <w:rsid w:val="008924A2"/>
    <w:rsid w:val="00892C9A"/>
    <w:rsid w:val="00893E7C"/>
    <w:rsid w:val="00894C72"/>
    <w:rsid w:val="00894D5F"/>
    <w:rsid w:val="00894D78"/>
    <w:rsid w:val="0089616F"/>
    <w:rsid w:val="00896DAB"/>
    <w:rsid w:val="00897212"/>
    <w:rsid w:val="008A1319"/>
    <w:rsid w:val="008A1780"/>
    <w:rsid w:val="008A36D8"/>
    <w:rsid w:val="008A3FBF"/>
    <w:rsid w:val="008A4A8A"/>
    <w:rsid w:val="008A5BC6"/>
    <w:rsid w:val="008A5C08"/>
    <w:rsid w:val="008A6ECB"/>
    <w:rsid w:val="008A7894"/>
    <w:rsid w:val="008A7F10"/>
    <w:rsid w:val="008B012B"/>
    <w:rsid w:val="008B0ED0"/>
    <w:rsid w:val="008B0FDD"/>
    <w:rsid w:val="008B1978"/>
    <w:rsid w:val="008B38A9"/>
    <w:rsid w:val="008B3E54"/>
    <w:rsid w:val="008B3EF6"/>
    <w:rsid w:val="008B453C"/>
    <w:rsid w:val="008B4555"/>
    <w:rsid w:val="008B4CD2"/>
    <w:rsid w:val="008B4E7A"/>
    <w:rsid w:val="008B5759"/>
    <w:rsid w:val="008B5978"/>
    <w:rsid w:val="008C05C8"/>
    <w:rsid w:val="008C0CD6"/>
    <w:rsid w:val="008C1A4B"/>
    <w:rsid w:val="008C20CD"/>
    <w:rsid w:val="008C2241"/>
    <w:rsid w:val="008C252D"/>
    <w:rsid w:val="008C3592"/>
    <w:rsid w:val="008C3C2C"/>
    <w:rsid w:val="008C3EED"/>
    <w:rsid w:val="008C49EC"/>
    <w:rsid w:val="008C5167"/>
    <w:rsid w:val="008C58D9"/>
    <w:rsid w:val="008C59E9"/>
    <w:rsid w:val="008C66F2"/>
    <w:rsid w:val="008C759F"/>
    <w:rsid w:val="008D0436"/>
    <w:rsid w:val="008D062C"/>
    <w:rsid w:val="008D1043"/>
    <w:rsid w:val="008D2CDA"/>
    <w:rsid w:val="008D3E59"/>
    <w:rsid w:val="008D4AE5"/>
    <w:rsid w:val="008D4BA9"/>
    <w:rsid w:val="008D6254"/>
    <w:rsid w:val="008D71EC"/>
    <w:rsid w:val="008E035E"/>
    <w:rsid w:val="008E13CD"/>
    <w:rsid w:val="008E172E"/>
    <w:rsid w:val="008E19AD"/>
    <w:rsid w:val="008E2396"/>
    <w:rsid w:val="008E25F9"/>
    <w:rsid w:val="008E329B"/>
    <w:rsid w:val="008E3379"/>
    <w:rsid w:val="008E352A"/>
    <w:rsid w:val="008E39B9"/>
    <w:rsid w:val="008E4D4B"/>
    <w:rsid w:val="008E54BE"/>
    <w:rsid w:val="008E55D0"/>
    <w:rsid w:val="008E56BF"/>
    <w:rsid w:val="008E5FC3"/>
    <w:rsid w:val="008E7271"/>
    <w:rsid w:val="008E794C"/>
    <w:rsid w:val="008F0E00"/>
    <w:rsid w:val="008F1448"/>
    <w:rsid w:val="008F1AF9"/>
    <w:rsid w:val="008F20C8"/>
    <w:rsid w:val="008F38E4"/>
    <w:rsid w:val="008F403F"/>
    <w:rsid w:val="008F5C41"/>
    <w:rsid w:val="008F61D2"/>
    <w:rsid w:val="008F6D3B"/>
    <w:rsid w:val="00901961"/>
    <w:rsid w:val="00902B88"/>
    <w:rsid w:val="00903903"/>
    <w:rsid w:val="0090408B"/>
    <w:rsid w:val="00905E13"/>
    <w:rsid w:val="00906A10"/>
    <w:rsid w:val="00906CAB"/>
    <w:rsid w:val="00906F5B"/>
    <w:rsid w:val="00907361"/>
    <w:rsid w:val="00907E00"/>
    <w:rsid w:val="00911893"/>
    <w:rsid w:val="00913255"/>
    <w:rsid w:val="00914701"/>
    <w:rsid w:val="009153FB"/>
    <w:rsid w:val="009159AE"/>
    <w:rsid w:val="00917883"/>
    <w:rsid w:val="0092083C"/>
    <w:rsid w:val="00921192"/>
    <w:rsid w:val="009213FB"/>
    <w:rsid w:val="009215FB"/>
    <w:rsid w:val="009226F4"/>
    <w:rsid w:val="00922898"/>
    <w:rsid w:val="00922958"/>
    <w:rsid w:val="00922B1E"/>
    <w:rsid w:val="009232AF"/>
    <w:rsid w:val="00923902"/>
    <w:rsid w:val="0092468B"/>
    <w:rsid w:val="00924D17"/>
    <w:rsid w:val="0092545C"/>
    <w:rsid w:val="009258DB"/>
    <w:rsid w:val="00926DD2"/>
    <w:rsid w:val="00926F1C"/>
    <w:rsid w:val="00927074"/>
    <w:rsid w:val="00927937"/>
    <w:rsid w:val="00927AD7"/>
    <w:rsid w:val="0093018D"/>
    <w:rsid w:val="009304A6"/>
    <w:rsid w:val="0093057A"/>
    <w:rsid w:val="00931601"/>
    <w:rsid w:val="00931F10"/>
    <w:rsid w:val="00932108"/>
    <w:rsid w:val="00932147"/>
    <w:rsid w:val="0093272C"/>
    <w:rsid w:val="0093289A"/>
    <w:rsid w:val="00932C76"/>
    <w:rsid w:val="00933367"/>
    <w:rsid w:val="00933ECF"/>
    <w:rsid w:val="00934565"/>
    <w:rsid w:val="00934A55"/>
    <w:rsid w:val="009351B3"/>
    <w:rsid w:val="0093530C"/>
    <w:rsid w:val="0093555E"/>
    <w:rsid w:val="00936075"/>
    <w:rsid w:val="00936455"/>
    <w:rsid w:val="00936F68"/>
    <w:rsid w:val="00937201"/>
    <w:rsid w:val="00937C06"/>
    <w:rsid w:val="0094030B"/>
    <w:rsid w:val="00941122"/>
    <w:rsid w:val="0094138A"/>
    <w:rsid w:val="00942919"/>
    <w:rsid w:val="00942B41"/>
    <w:rsid w:val="00943AC4"/>
    <w:rsid w:val="009445D3"/>
    <w:rsid w:val="00944994"/>
    <w:rsid w:val="0094592B"/>
    <w:rsid w:val="0094735C"/>
    <w:rsid w:val="00947471"/>
    <w:rsid w:val="009500DB"/>
    <w:rsid w:val="00950C38"/>
    <w:rsid w:val="00950D81"/>
    <w:rsid w:val="00950E7A"/>
    <w:rsid w:val="00951266"/>
    <w:rsid w:val="00952126"/>
    <w:rsid w:val="00952DBB"/>
    <w:rsid w:val="00954007"/>
    <w:rsid w:val="00956CDF"/>
    <w:rsid w:val="00957D54"/>
    <w:rsid w:val="0096107A"/>
    <w:rsid w:val="00961594"/>
    <w:rsid w:val="0096188D"/>
    <w:rsid w:val="00961A91"/>
    <w:rsid w:val="009623E7"/>
    <w:rsid w:val="009639D5"/>
    <w:rsid w:val="00963B35"/>
    <w:rsid w:val="00963F6D"/>
    <w:rsid w:val="00964297"/>
    <w:rsid w:val="00964771"/>
    <w:rsid w:val="009656F4"/>
    <w:rsid w:val="00966401"/>
    <w:rsid w:val="00966531"/>
    <w:rsid w:val="009666B8"/>
    <w:rsid w:val="0096697E"/>
    <w:rsid w:val="00966D2D"/>
    <w:rsid w:val="0096752E"/>
    <w:rsid w:val="00967D05"/>
    <w:rsid w:val="009707BC"/>
    <w:rsid w:val="009713C9"/>
    <w:rsid w:val="009718CF"/>
    <w:rsid w:val="00971F22"/>
    <w:rsid w:val="009723D3"/>
    <w:rsid w:val="00973DD5"/>
    <w:rsid w:val="00974284"/>
    <w:rsid w:val="009751AD"/>
    <w:rsid w:val="00980B2F"/>
    <w:rsid w:val="00981207"/>
    <w:rsid w:val="00981C4B"/>
    <w:rsid w:val="00981FE3"/>
    <w:rsid w:val="009828E4"/>
    <w:rsid w:val="00986862"/>
    <w:rsid w:val="009873BB"/>
    <w:rsid w:val="00987829"/>
    <w:rsid w:val="00987933"/>
    <w:rsid w:val="009879B1"/>
    <w:rsid w:val="00991085"/>
    <w:rsid w:val="00991EF1"/>
    <w:rsid w:val="0099299A"/>
    <w:rsid w:val="00992AB0"/>
    <w:rsid w:val="00992B76"/>
    <w:rsid w:val="00992F99"/>
    <w:rsid w:val="0099310D"/>
    <w:rsid w:val="00993583"/>
    <w:rsid w:val="009938E9"/>
    <w:rsid w:val="00994232"/>
    <w:rsid w:val="00994DED"/>
    <w:rsid w:val="00995042"/>
    <w:rsid w:val="00995889"/>
    <w:rsid w:val="0099593C"/>
    <w:rsid w:val="0099665D"/>
    <w:rsid w:val="009966D6"/>
    <w:rsid w:val="00996ADE"/>
    <w:rsid w:val="0099705E"/>
    <w:rsid w:val="009A038F"/>
    <w:rsid w:val="009A0740"/>
    <w:rsid w:val="009A0950"/>
    <w:rsid w:val="009A1225"/>
    <w:rsid w:val="009A2275"/>
    <w:rsid w:val="009A22A3"/>
    <w:rsid w:val="009A296B"/>
    <w:rsid w:val="009A2A59"/>
    <w:rsid w:val="009A2B39"/>
    <w:rsid w:val="009A4664"/>
    <w:rsid w:val="009A5B40"/>
    <w:rsid w:val="009A70F4"/>
    <w:rsid w:val="009A750D"/>
    <w:rsid w:val="009A75AD"/>
    <w:rsid w:val="009B0179"/>
    <w:rsid w:val="009B2918"/>
    <w:rsid w:val="009B2F7B"/>
    <w:rsid w:val="009B4CEF"/>
    <w:rsid w:val="009B5831"/>
    <w:rsid w:val="009B7311"/>
    <w:rsid w:val="009B787D"/>
    <w:rsid w:val="009C0EF7"/>
    <w:rsid w:val="009C1B17"/>
    <w:rsid w:val="009C1D1D"/>
    <w:rsid w:val="009C24E4"/>
    <w:rsid w:val="009C26B9"/>
    <w:rsid w:val="009C30DE"/>
    <w:rsid w:val="009C364D"/>
    <w:rsid w:val="009C461F"/>
    <w:rsid w:val="009C462F"/>
    <w:rsid w:val="009C4880"/>
    <w:rsid w:val="009C5412"/>
    <w:rsid w:val="009C69AB"/>
    <w:rsid w:val="009C6A23"/>
    <w:rsid w:val="009C6D49"/>
    <w:rsid w:val="009C6F06"/>
    <w:rsid w:val="009D023E"/>
    <w:rsid w:val="009D105A"/>
    <w:rsid w:val="009D134F"/>
    <w:rsid w:val="009D1F32"/>
    <w:rsid w:val="009D217B"/>
    <w:rsid w:val="009D2425"/>
    <w:rsid w:val="009D25E3"/>
    <w:rsid w:val="009D31B7"/>
    <w:rsid w:val="009D3AEF"/>
    <w:rsid w:val="009D54E5"/>
    <w:rsid w:val="009D6CFA"/>
    <w:rsid w:val="009D6EC8"/>
    <w:rsid w:val="009D727D"/>
    <w:rsid w:val="009D7D24"/>
    <w:rsid w:val="009D7D58"/>
    <w:rsid w:val="009E1A74"/>
    <w:rsid w:val="009E1FE7"/>
    <w:rsid w:val="009E2019"/>
    <w:rsid w:val="009E34E3"/>
    <w:rsid w:val="009E3F20"/>
    <w:rsid w:val="009E4396"/>
    <w:rsid w:val="009E44A8"/>
    <w:rsid w:val="009E4C62"/>
    <w:rsid w:val="009E5238"/>
    <w:rsid w:val="009E6524"/>
    <w:rsid w:val="009E66DE"/>
    <w:rsid w:val="009E6920"/>
    <w:rsid w:val="009E7D35"/>
    <w:rsid w:val="009F0BA1"/>
    <w:rsid w:val="009F1093"/>
    <w:rsid w:val="009F4200"/>
    <w:rsid w:val="009F50FD"/>
    <w:rsid w:val="009F5546"/>
    <w:rsid w:val="009F5E54"/>
    <w:rsid w:val="009F620F"/>
    <w:rsid w:val="009F6251"/>
    <w:rsid w:val="009F71FE"/>
    <w:rsid w:val="009F7522"/>
    <w:rsid w:val="009F760B"/>
    <w:rsid w:val="009F7673"/>
    <w:rsid w:val="009F78CD"/>
    <w:rsid w:val="009F7C85"/>
    <w:rsid w:val="00A0033E"/>
    <w:rsid w:val="00A00500"/>
    <w:rsid w:val="00A01A4E"/>
    <w:rsid w:val="00A02840"/>
    <w:rsid w:val="00A036D4"/>
    <w:rsid w:val="00A03F3C"/>
    <w:rsid w:val="00A045EC"/>
    <w:rsid w:val="00A04BA3"/>
    <w:rsid w:val="00A04D9A"/>
    <w:rsid w:val="00A053BC"/>
    <w:rsid w:val="00A059B3"/>
    <w:rsid w:val="00A05AEB"/>
    <w:rsid w:val="00A0674F"/>
    <w:rsid w:val="00A0754E"/>
    <w:rsid w:val="00A07BFA"/>
    <w:rsid w:val="00A07E50"/>
    <w:rsid w:val="00A10AC3"/>
    <w:rsid w:val="00A1158D"/>
    <w:rsid w:val="00A11B2B"/>
    <w:rsid w:val="00A12012"/>
    <w:rsid w:val="00A12591"/>
    <w:rsid w:val="00A131F6"/>
    <w:rsid w:val="00A15351"/>
    <w:rsid w:val="00A15BD1"/>
    <w:rsid w:val="00A160C4"/>
    <w:rsid w:val="00A1675C"/>
    <w:rsid w:val="00A17D94"/>
    <w:rsid w:val="00A20B4C"/>
    <w:rsid w:val="00A20CB0"/>
    <w:rsid w:val="00A20EE1"/>
    <w:rsid w:val="00A22407"/>
    <w:rsid w:val="00A22887"/>
    <w:rsid w:val="00A233C3"/>
    <w:rsid w:val="00A236F8"/>
    <w:rsid w:val="00A23924"/>
    <w:rsid w:val="00A24590"/>
    <w:rsid w:val="00A25560"/>
    <w:rsid w:val="00A270C2"/>
    <w:rsid w:val="00A27A12"/>
    <w:rsid w:val="00A27D13"/>
    <w:rsid w:val="00A27D97"/>
    <w:rsid w:val="00A30014"/>
    <w:rsid w:val="00A328E9"/>
    <w:rsid w:val="00A32A1D"/>
    <w:rsid w:val="00A3349E"/>
    <w:rsid w:val="00A3457B"/>
    <w:rsid w:val="00A349A1"/>
    <w:rsid w:val="00A35758"/>
    <w:rsid w:val="00A36809"/>
    <w:rsid w:val="00A37771"/>
    <w:rsid w:val="00A406DF"/>
    <w:rsid w:val="00A40CB3"/>
    <w:rsid w:val="00A40FF7"/>
    <w:rsid w:val="00A42072"/>
    <w:rsid w:val="00A4310D"/>
    <w:rsid w:val="00A44B64"/>
    <w:rsid w:val="00A44E68"/>
    <w:rsid w:val="00A45113"/>
    <w:rsid w:val="00A4654A"/>
    <w:rsid w:val="00A4734D"/>
    <w:rsid w:val="00A478AD"/>
    <w:rsid w:val="00A47931"/>
    <w:rsid w:val="00A47B36"/>
    <w:rsid w:val="00A5158A"/>
    <w:rsid w:val="00A51919"/>
    <w:rsid w:val="00A52AED"/>
    <w:rsid w:val="00A53131"/>
    <w:rsid w:val="00A533B7"/>
    <w:rsid w:val="00A53DA5"/>
    <w:rsid w:val="00A55ADE"/>
    <w:rsid w:val="00A561F1"/>
    <w:rsid w:val="00A566EA"/>
    <w:rsid w:val="00A572DC"/>
    <w:rsid w:val="00A57B01"/>
    <w:rsid w:val="00A57EAA"/>
    <w:rsid w:val="00A57FED"/>
    <w:rsid w:val="00A60AFA"/>
    <w:rsid w:val="00A61879"/>
    <w:rsid w:val="00A61D94"/>
    <w:rsid w:val="00A61DF7"/>
    <w:rsid w:val="00A630C5"/>
    <w:rsid w:val="00A65A8E"/>
    <w:rsid w:val="00A65C65"/>
    <w:rsid w:val="00A66478"/>
    <w:rsid w:val="00A666CF"/>
    <w:rsid w:val="00A66C27"/>
    <w:rsid w:val="00A66F39"/>
    <w:rsid w:val="00A67137"/>
    <w:rsid w:val="00A671DB"/>
    <w:rsid w:val="00A67574"/>
    <w:rsid w:val="00A70143"/>
    <w:rsid w:val="00A7052A"/>
    <w:rsid w:val="00A7335B"/>
    <w:rsid w:val="00A74B61"/>
    <w:rsid w:val="00A75610"/>
    <w:rsid w:val="00A7779E"/>
    <w:rsid w:val="00A803F2"/>
    <w:rsid w:val="00A8069B"/>
    <w:rsid w:val="00A81BC8"/>
    <w:rsid w:val="00A81CD7"/>
    <w:rsid w:val="00A82323"/>
    <w:rsid w:val="00A82C82"/>
    <w:rsid w:val="00A835C9"/>
    <w:rsid w:val="00A8472F"/>
    <w:rsid w:val="00A8481E"/>
    <w:rsid w:val="00A84A73"/>
    <w:rsid w:val="00A85924"/>
    <w:rsid w:val="00A86645"/>
    <w:rsid w:val="00A87428"/>
    <w:rsid w:val="00A87F51"/>
    <w:rsid w:val="00A904EB"/>
    <w:rsid w:val="00A908C1"/>
    <w:rsid w:val="00A91B02"/>
    <w:rsid w:val="00A91C50"/>
    <w:rsid w:val="00A93026"/>
    <w:rsid w:val="00A9410A"/>
    <w:rsid w:val="00A94421"/>
    <w:rsid w:val="00A95591"/>
    <w:rsid w:val="00A96621"/>
    <w:rsid w:val="00A96801"/>
    <w:rsid w:val="00A97B24"/>
    <w:rsid w:val="00AA07D3"/>
    <w:rsid w:val="00AA1531"/>
    <w:rsid w:val="00AA1F5A"/>
    <w:rsid w:val="00AA29E0"/>
    <w:rsid w:val="00AA3482"/>
    <w:rsid w:val="00AA480D"/>
    <w:rsid w:val="00AA523C"/>
    <w:rsid w:val="00AA53D9"/>
    <w:rsid w:val="00AA57DB"/>
    <w:rsid w:val="00AA666D"/>
    <w:rsid w:val="00AA683A"/>
    <w:rsid w:val="00AA7204"/>
    <w:rsid w:val="00AA78F1"/>
    <w:rsid w:val="00AB05B6"/>
    <w:rsid w:val="00AB1946"/>
    <w:rsid w:val="00AB1CF9"/>
    <w:rsid w:val="00AB2894"/>
    <w:rsid w:val="00AB3A54"/>
    <w:rsid w:val="00AB3DAF"/>
    <w:rsid w:val="00AB5355"/>
    <w:rsid w:val="00AB5369"/>
    <w:rsid w:val="00AB5849"/>
    <w:rsid w:val="00AB5D53"/>
    <w:rsid w:val="00AB5D5F"/>
    <w:rsid w:val="00AB79C0"/>
    <w:rsid w:val="00AC067F"/>
    <w:rsid w:val="00AC1898"/>
    <w:rsid w:val="00AC33ED"/>
    <w:rsid w:val="00AC4871"/>
    <w:rsid w:val="00AC5AC6"/>
    <w:rsid w:val="00AC7258"/>
    <w:rsid w:val="00AC73FA"/>
    <w:rsid w:val="00AC7B82"/>
    <w:rsid w:val="00AD0A18"/>
    <w:rsid w:val="00AD1177"/>
    <w:rsid w:val="00AD15BA"/>
    <w:rsid w:val="00AD2116"/>
    <w:rsid w:val="00AD2418"/>
    <w:rsid w:val="00AD2B40"/>
    <w:rsid w:val="00AD2D0C"/>
    <w:rsid w:val="00AD2D26"/>
    <w:rsid w:val="00AD3166"/>
    <w:rsid w:val="00AD3493"/>
    <w:rsid w:val="00AD35BC"/>
    <w:rsid w:val="00AD4756"/>
    <w:rsid w:val="00AD47A4"/>
    <w:rsid w:val="00AD4937"/>
    <w:rsid w:val="00AD4D64"/>
    <w:rsid w:val="00AD50D3"/>
    <w:rsid w:val="00AD5B40"/>
    <w:rsid w:val="00AD5E89"/>
    <w:rsid w:val="00AD6599"/>
    <w:rsid w:val="00AD69CE"/>
    <w:rsid w:val="00AD6BFD"/>
    <w:rsid w:val="00AD6D1E"/>
    <w:rsid w:val="00AD72BB"/>
    <w:rsid w:val="00AD7A80"/>
    <w:rsid w:val="00AD7EC4"/>
    <w:rsid w:val="00AE041C"/>
    <w:rsid w:val="00AE0847"/>
    <w:rsid w:val="00AE0A96"/>
    <w:rsid w:val="00AE13F5"/>
    <w:rsid w:val="00AE285B"/>
    <w:rsid w:val="00AE465D"/>
    <w:rsid w:val="00AE4A7D"/>
    <w:rsid w:val="00AE52C1"/>
    <w:rsid w:val="00AE54B9"/>
    <w:rsid w:val="00AE5D44"/>
    <w:rsid w:val="00AE5FBF"/>
    <w:rsid w:val="00AE7730"/>
    <w:rsid w:val="00AE7865"/>
    <w:rsid w:val="00AE7BDF"/>
    <w:rsid w:val="00AE7FA4"/>
    <w:rsid w:val="00AF16C8"/>
    <w:rsid w:val="00AF1EE4"/>
    <w:rsid w:val="00AF24D7"/>
    <w:rsid w:val="00AF277F"/>
    <w:rsid w:val="00AF2B0D"/>
    <w:rsid w:val="00AF2FA0"/>
    <w:rsid w:val="00AF5274"/>
    <w:rsid w:val="00AF5C14"/>
    <w:rsid w:val="00AF5D9B"/>
    <w:rsid w:val="00AF6627"/>
    <w:rsid w:val="00AF6D54"/>
    <w:rsid w:val="00AF7C91"/>
    <w:rsid w:val="00B0000F"/>
    <w:rsid w:val="00B01F3D"/>
    <w:rsid w:val="00B036CD"/>
    <w:rsid w:val="00B03A22"/>
    <w:rsid w:val="00B03DF3"/>
    <w:rsid w:val="00B04659"/>
    <w:rsid w:val="00B04B8A"/>
    <w:rsid w:val="00B05DBA"/>
    <w:rsid w:val="00B068A3"/>
    <w:rsid w:val="00B06AD6"/>
    <w:rsid w:val="00B07315"/>
    <w:rsid w:val="00B079B5"/>
    <w:rsid w:val="00B101DF"/>
    <w:rsid w:val="00B109D7"/>
    <w:rsid w:val="00B112B4"/>
    <w:rsid w:val="00B115AF"/>
    <w:rsid w:val="00B11647"/>
    <w:rsid w:val="00B1166E"/>
    <w:rsid w:val="00B11B76"/>
    <w:rsid w:val="00B12374"/>
    <w:rsid w:val="00B147BF"/>
    <w:rsid w:val="00B14A89"/>
    <w:rsid w:val="00B15092"/>
    <w:rsid w:val="00B15A08"/>
    <w:rsid w:val="00B15B9C"/>
    <w:rsid w:val="00B16E3B"/>
    <w:rsid w:val="00B1769A"/>
    <w:rsid w:val="00B179C1"/>
    <w:rsid w:val="00B20B4F"/>
    <w:rsid w:val="00B215B4"/>
    <w:rsid w:val="00B219CE"/>
    <w:rsid w:val="00B2293F"/>
    <w:rsid w:val="00B2332C"/>
    <w:rsid w:val="00B23384"/>
    <w:rsid w:val="00B2367A"/>
    <w:rsid w:val="00B2392D"/>
    <w:rsid w:val="00B23E44"/>
    <w:rsid w:val="00B25B06"/>
    <w:rsid w:val="00B268B3"/>
    <w:rsid w:val="00B26937"/>
    <w:rsid w:val="00B26943"/>
    <w:rsid w:val="00B27EF0"/>
    <w:rsid w:val="00B30474"/>
    <w:rsid w:val="00B307C3"/>
    <w:rsid w:val="00B30FC0"/>
    <w:rsid w:val="00B32C01"/>
    <w:rsid w:val="00B32C53"/>
    <w:rsid w:val="00B32C97"/>
    <w:rsid w:val="00B34315"/>
    <w:rsid w:val="00B343B9"/>
    <w:rsid w:val="00B34C46"/>
    <w:rsid w:val="00B357EB"/>
    <w:rsid w:val="00B3711E"/>
    <w:rsid w:val="00B379AF"/>
    <w:rsid w:val="00B401A1"/>
    <w:rsid w:val="00B415C1"/>
    <w:rsid w:val="00B41C8C"/>
    <w:rsid w:val="00B4218B"/>
    <w:rsid w:val="00B43445"/>
    <w:rsid w:val="00B4378D"/>
    <w:rsid w:val="00B4383C"/>
    <w:rsid w:val="00B441F6"/>
    <w:rsid w:val="00B4447C"/>
    <w:rsid w:val="00B44554"/>
    <w:rsid w:val="00B44932"/>
    <w:rsid w:val="00B44FAA"/>
    <w:rsid w:val="00B46568"/>
    <w:rsid w:val="00B46615"/>
    <w:rsid w:val="00B46C11"/>
    <w:rsid w:val="00B47D54"/>
    <w:rsid w:val="00B502AF"/>
    <w:rsid w:val="00B5049C"/>
    <w:rsid w:val="00B507B5"/>
    <w:rsid w:val="00B517D2"/>
    <w:rsid w:val="00B51FBA"/>
    <w:rsid w:val="00B520F6"/>
    <w:rsid w:val="00B52BC0"/>
    <w:rsid w:val="00B52FE6"/>
    <w:rsid w:val="00B53085"/>
    <w:rsid w:val="00B53DFB"/>
    <w:rsid w:val="00B549E1"/>
    <w:rsid w:val="00B55EC7"/>
    <w:rsid w:val="00B563AA"/>
    <w:rsid w:val="00B56790"/>
    <w:rsid w:val="00B56922"/>
    <w:rsid w:val="00B57098"/>
    <w:rsid w:val="00B57F6E"/>
    <w:rsid w:val="00B60DB3"/>
    <w:rsid w:val="00B60F2E"/>
    <w:rsid w:val="00B60FCE"/>
    <w:rsid w:val="00B612F6"/>
    <w:rsid w:val="00B613F0"/>
    <w:rsid w:val="00B61428"/>
    <w:rsid w:val="00B6155D"/>
    <w:rsid w:val="00B623F4"/>
    <w:rsid w:val="00B62530"/>
    <w:rsid w:val="00B627A7"/>
    <w:rsid w:val="00B62AA8"/>
    <w:rsid w:val="00B63791"/>
    <w:rsid w:val="00B66301"/>
    <w:rsid w:val="00B66502"/>
    <w:rsid w:val="00B66728"/>
    <w:rsid w:val="00B703E1"/>
    <w:rsid w:val="00B70B50"/>
    <w:rsid w:val="00B71C89"/>
    <w:rsid w:val="00B723F8"/>
    <w:rsid w:val="00B72A03"/>
    <w:rsid w:val="00B72CD9"/>
    <w:rsid w:val="00B72D4A"/>
    <w:rsid w:val="00B7473E"/>
    <w:rsid w:val="00B748C6"/>
    <w:rsid w:val="00B7515A"/>
    <w:rsid w:val="00B7725F"/>
    <w:rsid w:val="00B77B29"/>
    <w:rsid w:val="00B80B06"/>
    <w:rsid w:val="00B80B17"/>
    <w:rsid w:val="00B81DDA"/>
    <w:rsid w:val="00B820D8"/>
    <w:rsid w:val="00B82598"/>
    <w:rsid w:val="00B82621"/>
    <w:rsid w:val="00B82AF1"/>
    <w:rsid w:val="00B857F4"/>
    <w:rsid w:val="00B86107"/>
    <w:rsid w:val="00B863F9"/>
    <w:rsid w:val="00B87133"/>
    <w:rsid w:val="00B874C8"/>
    <w:rsid w:val="00B9069C"/>
    <w:rsid w:val="00B91025"/>
    <w:rsid w:val="00B9203F"/>
    <w:rsid w:val="00B941DC"/>
    <w:rsid w:val="00B94673"/>
    <w:rsid w:val="00B949C0"/>
    <w:rsid w:val="00B94DBA"/>
    <w:rsid w:val="00B955B5"/>
    <w:rsid w:val="00B955C3"/>
    <w:rsid w:val="00B957A8"/>
    <w:rsid w:val="00B968E0"/>
    <w:rsid w:val="00B976E9"/>
    <w:rsid w:val="00B97FC6"/>
    <w:rsid w:val="00BA04A0"/>
    <w:rsid w:val="00BA0977"/>
    <w:rsid w:val="00BA1FA1"/>
    <w:rsid w:val="00BA3F46"/>
    <w:rsid w:val="00BA421F"/>
    <w:rsid w:val="00BA50AD"/>
    <w:rsid w:val="00BA520F"/>
    <w:rsid w:val="00BA599E"/>
    <w:rsid w:val="00BA709E"/>
    <w:rsid w:val="00BA75DF"/>
    <w:rsid w:val="00BA78C4"/>
    <w:rsid w:val="00BA79C4"/>
    <w:rsid w:val="00BA79ED"/>
    <w:rsid w:val="00BA7D20"/>
    <w:rsid w:val="00BB08B5"/>
    <w:rsid w:val="00BB13F5"/>
    <w:rsid w:val="00BB21C2"/>
    <w:rsid w:val="00BB23FD"/>
    <w:rsid w:val="00BB2CD1"/>
    <w:rsid w:val="00BB2F43"/>
    <w:rsid w:val="00BB4DC5"/>
    <w:rsid w:val="00BB55D0"/>
    <w:rsid w:val="00BB589C"/>
    <w:rsid w:val="00BB5EAB"/>
    <w:rsid w:val="00BB716D"/>
    <w:rsid w:val="00BB7587"/>
    <w:rsid w:val="00BC00F1"/>
    <w:rsid w:val="00BC0387"/>
    <w:rsid w:val="00BC05F1"/>
    <w:rsid w:val="00BC13F7"/>
    <w:rsid w:val="00BC184F"/>
    <w:rsid w:val="00BC1AC7"/>
    <w:rsid w:val="00BC1C0A"/>
    <w:rsid w:val="00BC1EF4"/>
    <w:rsid w:val="00BC1F74"/>
    <w:rsid w:val="00BC33B9"/>
    <w:rsid w:val="00BC3DAA"/>
    <w:rsid w:val="00BC4800"/>
    <w:rsid w:val="00BC4E02"/>
    <w:rsid w:val="00BC4FDE"/>
    <w:rsid w:val="00BC50C3"/>
    <w:rsid w:val="00BC5F69"/>
    <w:rsid w:val="00BC713A"/>
    <w:rsid w:val="00BC7418"/>
    <w:rsid w:val="00BC7FB4"/>
    <w:rsid w:val="00BD0E8B"/>
    <w:rsid w:val="00BD22C8"/>
    <w:rsid w:val="00BD28D9"/>
    <w:rsid w:val="00BD30C7"/>
    <w:rsid w:val="00BD332D"/>
    <w:rsid w:val="00BD5397"/>
    <w:rsid w:val="00BD59FB"/>
    <w:rsid w:val="00BD664D"/>
    <w:rsid w:val="00BD6AE1"/>
    <w:rsid w:val="00BD794D"/>
    <w:rsid w:val="00BD7D28"/>
    <w:rsid w:val="00BE0455"/>
    <w:rsid w:val="00BE14BE"/>
    <w:rsid w:val="00BE240C"/>
    <w:rsid w:val="00BE3839"/>
    <w:rsid w:val="00BE5E50"/>
    <w:rsid w:val="00BE63C0"/>
    <w:rsid w:val="00BE7EBD"/>
    <w:rsid w:val="00BF04A4"/>
    <w:rsid w:val="00BF0B70"/>
    <w:rsid w:val="00BF102E"/>
    <w:rsid w:val="00BF1437"/>
    <w:rsid w:val="00BF1D07"/>
    <w:rsid w:val="00BF2009"/>
    <w:rsid w:val="00BF22BD"/>
    <w:rsid w:val="00BF3367"/>
    <w:rsid w:val="00BF3A44"/>
    <w:rsid w:val="00BF3DAA"/>
    <w:rsid w:val="00BF49AD"/>
    <w:rsid w:val="00BF4B95"/>
    <w:rsid w:val="00BF5BCC"/>
    <w:rsid w:val="00BF5D52"/>
    <w:rsid w:val="00BF6EB3"/>
    <w:rsid w:val="00C004D8"/>
    <w:rsid w:val="00C0171A"/>
    <w:rsid w:val="00C020F1"/>
    <w:rsid w:val="00C0251F"/>
    <w:rsid w:val="00C02AD9"/>
    <w:rsid w:val="00C030D8"/>
    <w:rsid w:val="00C04A06"/>
    <w:rsid w:val="00C053B7"/>
    <w:rsid w:val="00C06E07"/>
    <w:rsid w:val="00C07446"/>
    <w:rsid w:val="00C075DC"/>
    <w:rsid w:val="00C0774F"/>
    <w:rsid w:val="00C07815"/>
    <w:rsid w:val="00C10C79"/>
    <w:rsid w:val="00C114B5"/>
    <w:rsid w:val="00C136E1"/>
    <w:rsid w:val="00C1398B"/>
    <w:rsid w:val="00C13DEA"/>
    <w:rsid w:val="00C145A2"/>
    <w:rsid w:val="00C146D8"/>
    <w:rsid w:val="00C147BE"/>
    <w:rsid w:val="00C1626E"/>
    <w:rsid w:val="00C17237"/>
    <w:rsid w:val="00C20048"/>
    <w:rsid w:val="00C20DCE"/>
    <w:rsid w:val="00C20F79"/>
    <w:rsid w:val="00C213CF"/>
    <w:rsid w:val="00C23271"/>
    <w:rsid w:val="00C234E4"/>
    <w:rsid w:val="00C23BDB"/>
    <w:rsid w:val="00C24ACD"/>
    <w:rsid w:val="00C24E18"/>
    <w:rsid w:val="00C24E56"/>
    <w:rsid w:val="00C253C6"/>
    <w:rsid w:val="00C25A73"/>
    <w:rsid w:val="00C260EC"/>
    <w:rsid w:val="00C262B7"/>
    <w:rsid w:val="00C26BCA"/>
    <w:rsid w:val="00C27810"/>
    <w:rsid w:val="00C3135C"/>
    <w:rsid w:val="00C31D42"/>
    <w:rsid w:val="00C31F55"/>
    <w:rsid w:val="00C32930"/>
    <w:rsid w:val="00C3468D"/>
    <w:rsid w:val="00C35D68"/>
    <w:rsid w:val="00C372E6"/>
    <w:rsid w:val="00C373B1"/>
    <w:rsid w:val="00C37908"/>
    <w:rsid w:val="00C40789"/>
    <w:rsid w:val="00C40F40"/>
    <w:rsid w:val="00C41660"/>
    <w:rsid w:val="00C41DCC"/>
    <w:rsid w:val="00C424BD"/>
    <w:rsid w:val="00C427D4"/>
    <w:rsid w:val="00C42BCF"/>
    <w:rsid w:val="00C43529"/>
    <w:rsid w:val="00C43DB7"/>
    <w:rsid w:val="00C443C5"/>
    <w:rsid w:val="00C44E7F"/>
    <w:rsid w:val="00C4645A"/>
    <w:rsid w:val="00C46B26"/>
    <w:rsid w:val="00C47E0A"/>
    <w:rsid w:val="00C504FB"/>
    <w:rsid w:val="00C5175A"/>
    <w:rsid w:val="00C52E8F"/>
    <w:rsid w:val="00C53734"/>
    <w:rsid w:val="00C53936"/>
    <w:rsid w:val="00C53A95"/>
    <w:rsid w:val="00C53CEB"/>
    <w:rsid w:val="00C5493B"/>
    <w:rsid w:val="00C549FA"/>
    <w:rsid w:val="00C54F88"/>
    <w:rsid w:val="00C5568B"/>
    <w:rsid w:val="00C55D4E"/>
    <w:rsid w:val="00C567AD"/>
    <w:rsid w:val="00C56958"/>
    <w:rsid w:val="00C57217"/>
    <w:rsid w:val="00C5733A"/>
    <w:rsid w:val="00C57358"/>
    <w:rsid w:val="00C57B1B"/>
    <w:rsid w:val="00C57FAE"/>
    <w:rsid w:val="00C601EB"/>
    <w:rsid w:val="00C603B1"/>
    <w:rsid w:val="00C605BB"/>
    <w:rsid w:val="00C606EE"/>
    <w:rsid w:val="00C60A61"/>
    <w:rsid w:val="00C60BB9"/>
    <w:rsid w:val="00C60C96"/>
    <w:rsid w:val="00C613A2"/>
    <w:rsid w:val="00C635DB"/>
    <w:rsid w:val="00C638DF"/>
    <w:rsid w:val="00C63B75"/>
    <w:rsid w:val="00C66ABB"/>
    <w:rsid w:val="00C67052"/>
    <w:rsid w:val="00C67629"/>
    <w:rsid w:val="00C67823"/>
    <w:rsid w:val="00C70986"/>
    <w:rsid w:val="00C710DB"/>
    <w:rsid w:val="00C72CDF"/>
    <w:rsid w:val="00C7300D"/>
    <w:rsid w:val="00C73FCA"/>
    <w:rsid w:val="00C74145"/>
    <w:rsid w:val="00C74A5F"/>
    <w:rsid w:val="00C74D01"/>
    <w:rsid w:val="00C75AA4"/>
    <w:rsid w:val="00C75D26"/>
    <w:rsid w:val="00C75D41"/>
    <w:rsid w:val="00C76747"/>
    <w:rsid w:val="00C77209"/>
    <w:rsid w:val="00C80FE4"/>
    <w:rsid w:val="00C822EA"/>
    <w:rsid w:val="00C83063"/>
    <w:rsid w:val="00C83527"/>
    <w:rsid w:val="00C83E08"/>
    <w:rsid w:val="00C84368"/>
    <w:rsid w:val="00C84801"/>
    <w:rsid w:val="00C85180"/>
    <w:rsid w:val="00C85706"/>
    <w:rsid w:val="00C85F42"/>
    <w:rsid w:val="00C860E9"/>
    <w:rsid w:val="00C86143"/>
    <w:rsid w:val="00C86176"/>
    <w:rsid w:val="00C875F4"/>
    <w:rsid w:val="00C90027"/>
    <w:rsid w:val="00C90231"/>
    <w:rsid w:val="00C90855"/>
    <w:rsid w:val="00C91BCF"/>
    <w:rsid w:val="00C93792"/>
    <w:rsid w:val="00C93BCA"/>
    <w:rsid w:val="00C93E1E"/>
    <w:rsid w:val="00C95FD1"/>
    <w:rsid w:val="00C96D0D"/>
    <w:rsid w:val="00C97356"/>
    <w:rsid w:val="00CA0536"/>
    <w:rsid w:val="00CA12FC"/>
    <w:rsid w:val="00CA1FF7"/>
    <w:rsid w:val="00CA2562"/>
    <w:rsid w:val="00CA25B1"/>
    <w:rsid w:val="00CA2612"/>
    <w:rsid w:val="00CA3489"/>
    <w:rsid w:val="00CA452B"/>
    <w:rsid w:val="00CA48B4"/>
    <w:rsid w:val="00CA4D8D"/>
    <w:rsid w:val="00CA4EEA"/>
    <w:rsid w:val="00CA5185"/>
    <w:rsid w:val="00CA69CF"/>
    <w:rsid w:val="00CA6EAE"/>
    <w:rsid w:val="00CA75B7"/>
    <w:rsid w:val="00CA7A8E"/>
    <w:rsid w:val="00CA7C3C"/>
    <w:rsid w:val="00CA7ECC"/>
    <w:rsid w:val="00CB0AC2"/>
    <w:rsid w:val="00CB0AD0"/>
    <w:rsid w:val="00CB3867"/>
    <w:rsid w:val="00CB3D60"/>
    <w:rsid w:val="00CB51E2"/>
    <w:rsid w:val="00CB5894"/>
    <w:rsid w:val="00CB5C39"/>
    <w:rsid w:val="00CB6142"/>
    <w:rsid w:val="00CB6B94"/>
    <w:rsid w:val="00CC05AF"/>
    <w:rsid w:val="00CC0800"/>
    <w:rsid w:val="00CC0E82"/>
    <w:rsid w:val="00CC0F0D"/>
    <w:rsid w:val="00CC1020"/>
    <w:rsid w:val="00CC1960"/>
    <w:rsid w:val="00CC1CAC"/>
    <w:rsid w:val="00CC2FFE"/>
    <w:rsid w:val="00CC491F"/>
    <w:rsid w:val="00CC775B"/>
    <w:rsid w:val="00CC7D16"/>
    <w:rsid w:val="00CC7F58"/>
    <w:rsid w:val="00CD0ADA"/>
    <w:rsid w:val="00CD0F7D"/>
    <w:rsid w:val="00CD148C"/>
    <w:rsid w:val="00CD1718"/>
    <w:rsid w:val="00CD1A6D"/>
    <w:rsid w:val="00CD1AD7"/>
    <w:rsid w:val="00CD1B32"/>
    <w:rsid w:val="00CD22AF"/>
    <w:rsid w:val="00CD2D9C"/>
    <w:rsid w:val="00CD2FBE"/>
    <w:rsid w:val="00CD4AF5"/>
    <w:rsid w:val="00CD4F43"/>
    <w:rsid w:val="00CD5AB3"/>
    <w:rsid w:val="00CD60D0"/>
    <w:rsid w:val="00CD6CF9"/>
    <w:rsid w:val="00CE111E"/>
    <w:rsid w:val="00CE14EA"/>
    <w:rsid w:val="00CE171A"/>
    <w:rsid w:val="00CE2467"/>
    <w:rsid w:val="00CE25B7"/>
    <w:rsid w:val="00CE2A16"/>
    <w:rsid w:val="00CE4B8B"/>
    <w:rsid w:val="00CE5092"/>
    <w:rsid w:val="00CE6C18"/>
    <w:rsid w:val="00CE77BD"/>
    <w:rsid w:val="00CE7AE4"/>
    <w:rsid w:val="00CE7DAB"/>
    <w:rsid w:val="00CE7F31"/>
    <w:rsid w:val="00CE7FC4"/>
    <w:rsid w:val="00CF099B"/>
    <w:rsid w:val="00CF0E18"/>
    <w:rsid w:val="00CF1705"/>
    <w:rsid w:val="00CF3085"/>
    <w:rsid w:val="00CF5209"/>
    <w:rsid w:val="00CF633E"/>
    <w:rsid w:val="00D0115E"/>
    <w:rsid w:val="00D04A1E"/>
    <w:rsid w:val="00D05422"/>
    <w:rsid w:val="00D05EEF"/>
    <w:rsid w:val="00D0697A"/>
    <w:rsid w:val="00D06A32"/>
    <w:rsid w:val="00D06C8C"/>
    <w:rsid w:val="00D10326"/>
    <w:rsid w:val="00D10669"/>
    <w:rsid w:val="00D10C6D"/>
    <w:rsid w:val="00D10D5B"/>
    <w:rsid w:val="00D117B3"/>
    <w:rsid w:val="00D1203B"/>
    <w:rsid w:val="00D1231B"/>
    <w:rsid w:val="00D12DC2"/>
    <w:rsid w:val="00D137F5"/>
    <w:rsid w:val="00D13BDC"/>
    <w:rsid w:val="00D14061"/>
    <w:rsid w:val="00D1495C"/>
    <w:rsid w:val="00D151FB"/>
    <w:rsid w:val="00D161EA"/>
    <w:rsid w:val="00D16E18"/>
    <w:rsid w:val="00D212CE"/>
    <w:rsid w:val="00D21961"/>
    <w:rsid w:val="00D21F61"/>
    <w:rsid w:val="00D2323F"/>
    <w:rsid w:val="00D23473"/>
    <w:rsid w:val="00D251EB"/>
    <w:rsid w:val="00D26CA2"/>
    <w:rsid w:val="00D26ECC"/>
    <w:rsid w:val="00D27285"/>
    <w:rsid w:val="00D30CC9"/>
    <w:rsid w:val="00D31512"/>
    <w:rsid w:val="00D31BC5"/>
    <w:rsid w:val="00D32F5C"/>
    <w:rsid w:val="00D33012"/>
    <w:rsid w:val="00D3336C"/>
    <w:rsid w:val="00D33854"/>
    <w:rsid w:val="00D36421"/>
    <w:rsid w:val="00D37016"/>
    <w:rsid w:val="00D372ED"/>
    <w:rsid w:val="00D40008"/>
    <w:rsid w:val="00D402A1"/>
    <w:rsid w:val="00D40914"/>
    <w:rsid w:val="00D413B3"/>
    <w:rsid w:val="00D416BC"/>
    <w:rsid w:val="00D41834"/>
    <w:rsid w:val="00D423CF"/>
    <w:rsid w:val="00D43277"/>
    <w:rsid w:val="00D44393"/>
    <w:rsid w:val="00D44839"/>
    <w:rsid w:val="00D44A45"/>
    <w:rsid w:val="00D46136"/>
    <w:rsid w:val="00D46A76"/>
    <w:rsid w:val="00D47A7D"/>
    <w:rsid w:val="00D51D29"/>
    <w:rsid w:val="00D520BF"/>
    <w:rsid w:val="00D52581"/>
    <w:rsid w:val="00D54783"/>
    <w:rsid w:val="00D54E66"/>
    <w:rsid w:val="00D55083"/>
    <w:rsid w:val="00D55E6A"/>
    <w:rsid w:val="00D56F97"/>
    <w:rsid w:val="00D57271"/>
    <w:rsid w:val="00D60551"/>
    <w:rsid w:val="00D60BAA"/>
    <w:rsid w:val="00D61FFD"/>
    <w:rsid w:val="00D62B0D"/>
    <w:rsid w:val="00D65331"/>
    <w:rsid w:val="00D65824"/>
    <w:rsid w:val="00D67C83"/>
    <w:rsid w:val="00D7033B"/>
    <w:rsid w:val="00D70703"/>
    <w:rsid w:val="00D70709"/>
    <w:rsid w:val="00D70E7A"/>
    <w:rsid w:val="00D71043"/>
    <w:rsid w:val="00D72073"/>
    <w:rsid w:val="00D72CBC"/>
    <w:rsid w:val="00D72E66"/>
    <w:rsid w:val="00D73C29"/>
    <w:rsid w:val="00D74F64"/>
    <w:rsid w:val="00D7510D"/>
    <w:rsid w:val="00D75643"/>
    <w:rsid w:val="00D757F0"/>
    <w:rsid w:val="00D75A04"/>
    <w:rsid w:val="00D760F2"/>
    <w:rsid w:val="00D76BEF"/>
    <w:rsid w:val="00D771D9"/>
    <w:rsid w:val="00D77BB5"/>
    <w:rsid w:val="00D807B5"/>
    <w:rsid w:val="00D809DE"/>
    <w:rsid w:val="00D80DF6"/>
    <w:rsid w:val="00D80E77"/>
    <w:rsid w:val="00D81820"/>
    <w:rsid w:val="00D81A2C"/>
    <w:rsid w:val="00D82152"/>
    <w:rsid w:val="00D8307B"/>
    <w:rsid w:val="00D8326B"/>
    <w:rsid w:val="00D83F45"/>
    <w:rsid w:val="00D855E3"/>
    <w:rsid w:val="00D85637"/>
    <w:rsid w:val="00D90EE9"/>
    <w:rsid w:val="00D91480"/>
    <w:rsid w:val="00D9208F"/>
    <w:rsid w:val="00D920BC"/>
    <w:rsid w:val="00D92E94"/>
    <w:rsid w:val="00D934A2"/>
    <w:rsid w:val="00D94929"/>
    <w:rsid w:val="00D965AA"/>
    <w:rsid w:val="00D96ADD"/>
    <w:rsid w:val="00DA0515"/>
    <w:rsid w:val="00DA0B28"/>
    <w:rsid w:val="00DA1772"/>
    <w:rsid w:val="00DA17CA"/>
    <w:rsid w:val="00DA27AE"/>
    <w:rsid w:val="00DA42BA"/>
    <w:rsid w:val="00DA441B"/>
    <w:rsid w:val="00DA4624"/>
    <w:rsid w:val="00DA6079"/>
    <w:rsid w:val="00DA6162"/>
    <w:rsid w:val="00DA646B"/>
    <w:rsid w:val="00DA7A62"/>
    <w:rsid w:val="00DB0388"/>
    <w:rsid w:val="00DB251C"/>
    <w:rsid w:val="00DB3545"/>
    <w:rsid w:val="00DB3BA5"/>
    <w:rsid w:val="00DB576B"/>
    <w:rsid w:val="00DB5D88"/>
    <w:rsid w:val="00DB647A"/>
    <w:rsid w:val="00DB770B"/>
    <w:rsid w:val="00DC0439"/>
    <w:rsid w:val="00DC0719"/>
    <w:rsid w:val="00DC1319"/>
    <w:rsid w:val="00DC16D7"/>
    <w:rsid w:val="00DC245F"/>
    <w:rsid w:val="00DC2489"/>
    <w:rsid w:val="00DC2810"/>
    <w:rsid w:val="00DC28C1"/>
    <w:rsid w:val="00DC3130"/>
    <w:rsid w:val="00DC4A93"/>
    <w:rsid w:val="00DC5BAF"/>
    <w:rsid w:val="00DC624E"/>
    <w:rsid w:val="00DC6554"/>
    <w:rsid w:val="00DC6689"/>
    <w:rsid w:val="00DC6B89"/>
    <w:rsid w:val="00DC6D40"/>
    <w:rsid w:val="00DC6E5B"/>
    <w:rsid w:val="00DC75C5"/>
    <w:rsid w:val="00DD0D38"/>
    <w:rsid w:val="00DD1432"/>
    <w:rsid w:val="00DD16A8"/>
    <w:rsid w:val="00DD1827"/>
    <w:rsid w:val="00DD1C36"/>
    <w:rsid w:val="00DD22BA"/>
    <w:rsid w:val="00DD2FA1"/>
    <w:rsid w:val="00DD4E46"/>
    <w:rsid w:val="00DD508B"/>
    <w:rsid w:val="00DD6618"/>
    <w:rsid w:val="00DD6813"/>
    <w:rsid w:val="00DD7F2E"/>
    <w:rsid w:val="00DE02E2"/>
    <w:rsid w:val="00DE12E6"/>
    <w:rsid w:val="00DE5B0C"/>
    <w:rsid w:val="00DE60AD"/>
    <w:rsid w:val="00DE6865"/>
    <w:rsid w:val="00DE7008"/>
    <w:rsid w:val="00DE73D4"/>
    <w:rsid w:val="00DE77F8"/>
    <w:rsid w:val="00DF115D"/>
    <w:rsid w:val="00DF20F5"/>
    <w:rsid w:val="00DF406F"/>
    <w:rsid w:val="00DF5612"/>
    <w:rsid w:val="00DF5A17"/>
    <w:rsid w:val="00DF7047"/>
    <w:rsid w:val="00DF7617"/>
    <w:rsid w:val="00E00456"/>
    <w:rsid w:val="00E00A80"/>
    <w:rsid w:val="00E01BEA"/>
    <w:rsid w:val="00E01D76"/>
    <w:rsid w:val="00E020DC"/>
    <w:rsid w:val="00E0300C"/>
    <w:rsid w:val="00E030BD"/>
    <w:rsid w:val="00E04FD9"/>
    <w:rsid w:val="00E0538C"/>
    <w:rsid w:val="00E05839"/>
    <w:rsid w:val="00E07247"/>
    <w:rsid w:val="00E078E9"/>
    <w:rsid w:val="00E07BB5"/>
    <w:rsid w:val="00E10258"/>
    <w:rsid w:val="00E1206D"/>
    <w:rsid w:val="00E12603"/>
    <w:rsid w:val="00E12AD2"/>
    <w:rsid w:val="00E14010"/>
    <w:rsid w:val="00E16129"/>
    <w:rsid w:val="00E1653F"/>
    <w:rsid w:val="00E16CF7"/>
    <w:rsid w:val="00E17776"/>
    <w:rsid w:val="00E178C8"/>
    <w:rsid w:val="00E2202C"/>
    <w:rsid w:val="00E244F1"/>
    <w:rsid w:val="00E249CB"/>
    <w:rsid w:val="00E24B62"/>
    <w:rsid w:val="00E25129"/>
    <w:rsid w:val="00E26387"/>
    <w:rsid w:val="00E2667A"/>
    <w:rsid w:val="00E267B7"/>
    <w:rsid w:val="00E27286"/>
    <w:rsid w:val="00E275B3"/>
    <w:rsid w:val="00E27B8E"/>
    <w:rsid w:val="00E27CED"/>
    <w:rsid w:val="00E307D4"/>
    <w:rsid w:val="00E350C7"/>
    <w:rsid w:val="00E362EC"/>
    <w:rsid w:val="00E4014C"/>
    <w:rsid w:val="00E40C0E"/>
    <w:rsid w:val="00E41A32"/>
    <w:rsid w:val="00E41DA1"/>
    <w:rsid w:val="00E42FA1"/>
    <w:rsid w:val="00E4353B"/>
    <w:rsid w:val="00E439C8"/>
    <w:rsid w:val="00E43A7E"/>
    <w:rsid w:val="00E448A0"/>
    <w:rsid w:val="00E4724E"/>
    <w:rsid w:val="00E50CA5"/>
    <w:rsid w:val="00E5152A"/>
    <w:rsid w:val="00E5183E"/>
    <w:rsid w:val="00E51993"/>
    <w:rsid w:val="00E51B39"/>
    <w:rsid w:val="00E51DFC"/>
    <w:rsid w:val="00E5325F"/>
    <w:rsid w:val="00E5425F"/>
    <w:rsid w:val="00E55C2F"/>
    <w:rsid w:val="00E55D54"/>
    <w:rsid w:val="00E562E2"/>
    <w:rsid w:val="00E56349"/>
    <w:rsid w:val="00E56F3B"/>
    <w:rsid w:val="00E601B7"/>
    <w:rsid w:val="00E60C53"/>
    <w:rsid w:val="00E60ED0"/>
    <w:rsid w:val="00E61838"/>
    <w:rsid w:val="00E61A43"/>
    <w:rsid w:val="00E61F00"/>
    <w:rsid w:val="00E623BD"/>
    <w:rsid w:val="00E6240B"/>
    <w:rsid w:val="00E62476"/>
    <w:rsid w:val="00E62AE3"/>
    <w:rsid w:val="00E62CE6"/>
    <w:rsid w:val="00E632E8"/>
    <w:rsid w:val="00E63494"/>
    <w:rsid w:val="00E634B9"/>
    <w:rsid w:val="00E64A08"/>
    <w:rsid w:val="00E64CB1"/>
    <w:rsid w:val="00E64E86"/>
    <w:rsid w:val="00E652B9"/>
    <w:rsid w:val="00E652EA"/>
    <w:rsid w:val="00E6685F"/>
    <w:rsid w:val="00E67004"/>
    <w:rsid w:val="00E671F2"/>
    <w:rsid w:val="00E6728A"/>
    <w:rsid w:val="00E6774B"/>
    <w:rsid w:val="00E702B9"/>
    <w:rsid w:val="00E713D5"/>
    <w:rsid w:val="00E71D9F"/>
    <w:rsid w:val="00E73A77"/>
    <w:rsid w:val="00E73C73"/>
    <w:rsid w:val="00E746D2"/>
    <w:rsid w:val="00E74930"/>
    <w:rsid w:val="00E74C35"/>
    <w:rsid w:val="00E773A2"/>
    <w:rsid w:val="00E81012"/>
    <w:rsid w:val="00E811C1"/>
    <w:rsid w:val="00E82D45"/>
    <w:rsid w:val="00E83664"/>
    <w:rsid w:val="00E858F4"/>
    <w:rsid w:val="00E86289"/>
    <w:rsid w:val="00E86333"/>
    <w:rsid w:val="00E8773F"/>
    <w:rsid w:val="00E879B6"/>
    <w:rsid w:val="00E90CA3"/>
    <w:rsid w:val="00E911E0"/>
    <w:rsid w:val="00E91225"/>
    <w:rsid w:val="00E91DBD"/>
    <w:rsid w:val="00E94CF6"/>
    <w:rsid w:val="00E94FEF"/>
    <w:rsid w:val="00E956F7"/>
    <w:rsid w:val="00E95BA8"/>
    <w:rsid w:val="00E95F73"/>
    <w:rsid w:val="00E961DD"/>
    <w:rsid w:val="00E96B21"/>
    <w:rsid w:val="00E96C22"/>
    <w:rsid w:val="00E97634"/>
    <w:rsid w:val="00E976EA"/>
    <w:rsid w:val="00E97781"/>
    <w:rsid w:val="00E978CE"/>
    <w:rsid w:val="00E979A8"/>
    <w:rsid w:val="00EA00A0"/>
    <w:rsid w:val="00EA263A"/>
    <w:rsid w:val="00EA4B9A"/>
    <w:rsid w:val="00EA5008"/>
    <w:rsid w:val="00EA6060"/>
    <w:rsid w:val="00EA652C"/>
    <w:rsid w:val="00EA66BA"/>
    <w:rsid w:val="00EA6AAB"/>
    <w:rsid w:val="00EA7E77"/>
    <w:rsid w:val="00EB1FDD"/>
    <w:rsid w:val="00EB2113"/>
    <w:rsid w:val="00EB268D"/>
    <w:rsid w:val="00EB303C"/>
    <w:rsid w:val="00EB3754"/>
    <w:rsid w:val="00EB550F"/>
    <w:rsid w:val="00EB6893"/>
    <w:rsid w:val="00EB6DD9"/>
    <w:rsid w:val="00EB76D9"/>
    <w:rsid w:val="00EB785A"/>
    <w:rsid w:val="00EB78BA"/>
    <w:rsid w:val="00EB7CFE"/>
    <w:rsid w:val="00EC0A85"/>
    <w:rsid w:val="00EC0C13"/>
    <w:rsid w:val="00EC0F40"/>
    <w:rsid w:val="00EC1979"/>
    <w:rsid w:val="00EC260D"/>
    <w:rsid w:val="00EC2DD1"/>
    <w:rsid w:val="00EC2E38"/>
    <w:rsid w:val="00EC2FAC"/>
    <w:rsid w:val="00EC4581"/>
    <w:rsid w:val="00EC4BA5"/>
    <w:rsid w:val="00EC7AAC"/>
    <w:rsid w:val="00ED2048"/>
    <w:rsid w:val="00ED279E"/>
    <w:rsid w:val="00ED287D"/>
    <w:rsid w:val="00ED2F8A"/>
    <w:rsid w:val="00ED3499"/>
    <w:rsid w:val="00ED3505"/>
    <w:rsid w:val="00ED4BE4"/>
    <w:rsid w:val="00ED4ED9"/>
    <w:rsid w:val="00ED5AE7"/>
    <w:rsid w:val="00EE0148"/>
    <w:rsid w:val="00EE08A3"/>
    <w:rsid w:val="00EE0DB9"/>
    <w:rsid w:val="00EE18E1"/>
    <w:rsid w:val="00EE1E25"/>
    <w:rsid w:val="00EE4164"/>
    <w:rsid w:val="00EE4392"/>
    <w:rsid w:val="00EE5B8D"/>
    <w:rsid w:val="00EE6B0A"/>
    <w:rsid w:val="00EE7009"/>
    <w:rsid w:val="00EF06C0"/>
    <w:rsid w:val="00EF110C"/>
    <w:rsid w:val="00EF11BE"/>
    <w:rsid w:val="00EF2FA4"/>
    <w:rsid w:val="00EF31EF"/>
    <w:rsid w:val="00EF3B81"/>
    <w:rsid w:val="00EF6AEA"/>
    <w:rsid w:val="00EF6D1F"/>
    <w:rsid w:val="00EF7982"/>
    <w:rsid w:val="00EF7C5B"/>
    <w:rsid w:val="00F00402"/>
    <w:rsid w:val="00F0050A"/>
    <w:rsid w:val="00F007A9"/>
    <w:rsid w:val="00F00FB3"/>
    <w:rsid w:val="00F010D8"/>
    <w:rsid w:val="00F016BC"/>
    <w:rsid w:val="00F02ABD"/>
    <w:rsid w:val="00F02BC7"/>
    <w:rsid w:val="00F03CAE"/>
    <w:rsid w:val="00F05007"/>
    <w:rsid w:val="00F07179"/>
    <w:rsid w:val="00F07AAC"/>
    <w:rsid w:val="00F07C16"/>
    <w:rsid w:val="00F104CC"/>
    <w:rsid w:val="00F10644"/>
    <w:rsid w:val="00F10DDE"/>
    <w:rsid w:val="00F113C4"/>
    <w:rsid w:val="00F1213F"/>
    <w:rsid w:val="00F12269"/>
    <w:rsid w:val="00F1385C"/>
    <w:rsid w:val="00F13D1C"/>
    <w:rsid w:val="00F14504"/>
    <w:rsid w:val="00F14C3D"/>
    <w:rsid w:val="00F15005"/>
    <w:rsid w:val="00F15ACB"/>
    <w:rsid w:val="00F16380"/>
    <w:rsid w:val="00F1746C"/>
    <w:rsid w:val="00F21A52"/>
    <w:rsid w:val="00F21AC9"/>
    <w:rsid w:val="00F21DD4"/>
    <w:rsid w:val="00F22B32"/>
    <w:rsid w:val="00F22B69"/>
    <w:rsid w:val="00F231B0"/>
    <w:rsid w:val="00F23383"/>
    <w:rsid w:val="00F23DFA"/>
    <w:rsid w:val="00F24926"/>
    <w:rsid w:val="00F24A79"/>
    <w:rsid w:val="00F256F2"/>
    <w:rsid w:val="00F25C6A"/>
    <w:rsid w:val="00F25D5F"/>
    <w:rsid w:val="00F25FE7"/>
    <w:rsid w:val="00F26013"/>
    <w:rsid w:val="00F274EC"/>
    <w:rsid w:val="00F2775A"/>
    <w:rsid w:val="00F2797E"/>
    <w:rsid w:val="00F27B17"/>
    <w:rsid w:val="00F27DDF"/>
    <w:rsid w:val="00F27E80"/>
    <w:rsid w:val="00F3119F"/>
    <w:rsid w:val="00F311B5"/>
    <w:rsid w:val="00F31813"/>
    <w:rsid w:val="00F31BF4"/>
    <w:rsid w:val="00F33B4A"/>
    <w:rsid w:val="00F34537"/>
    <w:rsid w:val="00F3564A"/>
    <w:rsid w:val="00F3616C"/>
    <w:rsid w:val="00F41381"/>
    <w:rsid w:val="00F415B5"/>
    <w:rsid w:val="00F419B5"/>
    <w:rsid w:val="00F41AF0"/>
    <w:rsid w:val="00F41E4A"/>
    <w:rsid w:val="00F420C4"/>
    <w:rsid w:val="00F423EB"/>
    <w:rsid w:val="00F42B6B"/>
    <w:rsid w:val="00F42CC5"/>
    <w:rsid w:val="00F43021"/>
    <w:rsid w:val="00F44191"/>
    <w:rsid w:val="00F4464E"/>
    <w:rsid w:val="00F45367"/>
    <w:rsid w:val="00F45B84"/>
    <w:rsid w:val="00F47892"/>
    <w:rsid w:val="00F504AC"/>
    <w:rsid w:val="00F50DF2"/>
    <w:rsid w:val="00F514EF"/>
    <w:rsid w:val="00F51B77"/>
    <w:rsid w:val="00F51F40"/>
    <w:rsid w:val="00F52089"/>
    <w:rsid w:val="00F54546"/>
    <w:rsid w:val="00F5465E"/>
    <w:rsid w:val="00F55A77"/>
    <w:rsid w:val="00F57776"/>
    <w:rsid w:val="00F57794"/>
    <w:rsid w:val="00F57A91"/>
    <w:rsid w:val="00F60240"/>
    <w:rsid w:val="00F61D75"/>
    <w:rsid w:val="00F62594"/>
    <w:rsid w:val="00F63697"/>
    <w:rsid w:val="00F63EAD"/>
    <w:rsid w:val="00F65C9F"/>
    <w:rsid w:val="00F65E96"/>
    <w:rsid w:val="00F65EB9"/>
    <w:rsid w:val="00F66A3C"/>
    <w:rsid w:val="00F6716E"/>
    <w:rsid w:val="00F6751E"/>
    <w:rsid w:val="00F700BF"/>
    <w:rsid w:val="00F70111"/>
    <w:rsid w:val="00F71273"/>
    <w:rsid w:val="00F72377"/>
    <w:rsid w:val="00F7278C"/>
    <w:rsid w:val="00F7300F"/>
    <w:rsid w:val="00F7358A"/>
    <w:rsid w:val="00F73A38"/>
    <w:rsid w:val="00F744FE"/>
    <w:rsid w:val="00F74F30"/>
    <w:rsid w:val="00F77B21"/>
    <w:rsid w:val="00F8015F"/>
    <w:rsid w:val="00F80FC8"/>
    <w:rsid w:val="00F8360F"/>
    <w:rsid w:val="00F8368B"/>
    <w:rsid w:val="00F83D48"/>
    <w:rsid w:val="00F84BD8"/>
    <w:rsid w:val="00F861BC"/>
    <w:rsid w:val="00F86BF6"/>
    <w:rsid w:val="00F8757A"/>
    <w:rsid w:val="00F877EF"/>
    <w:rsid w:val="00F87BE3"/>
    <w:rsid w:val="00F90A73"/>
    <w:rsid w:val="00F90AB3"/>
    <w:rsid w:val="00F90E7E"/>
    <w:rsid w:val="00F92588"/>
    <w:rsid w:val="00F9265B"/>
    <w:rsid w:val="00F926DE"/>
    <w:rsid w:val="00F93C46"/>
    <w:rsid w:val="00F945FC"/>
    <w:rsid w:val="00F96713"/>
    <w:rsid w:val="00F97183"/>
    <w:rsid w:val="00FA091A"/>
    <w:rsid w:val="00FA0ADC"/>
    <w:rsid w:val="00FA1002"/>
    <w:rsid w:val="00FA19C2"/>
    <w:rsid w:val="00FA1E62"/>
    <w:rsid w:val="00FA2CAA"/>
    <w:rsid w:val="00FA2CDF"/>
    <w:rsid w:val="00FA5A6A"/>
    <w:rsid w:val="00FA647B"/>
    <w:rsid w:val="00FA6D9D"/>
    <w:rsid w:val="00FA6F7C"/>
    <w:rsid w:val="00FA77D3"/>
    <w:rsid w:val="00FA79E8"/>
    <w:rsid w:val="00FA7ABA"/>
    <w:rsid w:val="00FB04B1"/>
    <w:rsid w:val="00FB0961"/>
    <w:rsid w:val="00FB12FB"/>
    <w:rsid w:val="00FB2294"/>
    <w:rsid w:val="00FB2E39"/>
    <w:rsid w:val="00FB2E47"/>
    <w:rsid w:val="00FB30B8"/>
    <w:rsid w:val="00FB36B5"/>
    <w:rsid w:val="00FB4A2C"/>
    <w:rsid w:val="00FB5E99"/>
    <w:rsid w:val="00FB6E1D"/>
    <w:rsid w:val="00FB760F"/>
    <w:rsid w:val="00FB7857"/>
    <w:rsid w:val="00FC05CD"/>
    <w:rsid w:val="00FC29BB"/>
    <w:rsid w:val="00FC3423"/>
    <w:rsid w:val="00FC3E29"/>
    <w:rsid w:val="00FC41F6"/>
    <w:rsid w:val="00FC4F7D"/>
    <w:rsid w:val="00FC5802"/>
    <w:rsid w:val="00FC5D37"/>
    <w:rsid w:val="00FC5E5F"/>
    <w:rsid w:val="00FC6348"/>
    <w:rsid w:val="00FC6719"/>
    <w:rsid w:val="00FC6E5D"/>
    <w:rsid w:val="00FC6EB2"/>
    <w:rsid w:val="00FC700B"/>
    <w:rsid w:val="00FD02E5"/>
    <w:rsid w:val="00FD108C"/>
    <w:rsid w:val="00FD1C4C"/>
    <w:rsid w:val="00FD29BA"/>
    <w:rsid w:val="00FD3FFB"/>
    <w:rsid w:val="00FD604F"/>
    <w:rsid w:val="00FD61C7"/>
    <w:rsid w:val="00FD66F9"/>
    <w:rsid w:val="00FE0BF1"/>
    <w:rsid w:val="00FE0D77"/>
    <w:rsid w:val="00FE186F"/>
    <w:rsid w:val="00FE1C62"/>
    <w:rsid w:val="00FE2FBC"/>
    <w:rsid w:val="00FE319E"/>
    <w:rsid w:val="00FE36C4"/>
    <w:rsid w:val="00FE5174"/>
    <w:rsid w:val="00FE537C"/>
    <w:rsid w:val="00FE5A8E"/>
    <w:rsid w:val="00FE5EAF"/>
    <w:rsid w:val="00FE6A2B"/>
    <w:rsid w:val="00FE7BE6"/>
    <w:rsid w:val="00FF0054"/>
    <w:rsid w:val="00FF0308"/>
    <w:rsid w:val="00FF0A00"/>
    <w:rsid w:val="00FF1212"/>
    <w:rsid w:val="00FF1931"/>
    <w:rsid w:val="00FF4AED"/>
    <w:rsid w:val="00FF4C95"/>
    <w:rsid w:val="00FF51AE"/>
    <w:rsid w:val="00FF59BC"/>
    <w:rsid w:val="00FF5FB3"/>
    <w:rsid w:val="00FF66F9"/>
    <w:rsid w:val="00FF680A"/>
    <w:rsid w:val="00FF7800"/>
    <w:rsid w:val="00FF7811"/>
    <w:rsid w:val="00FF7EAE"/>
    <w:rsid w:val="112C0E8A"/>
    <w:rsid w:val="215847D5"/>
    <w:rsid w:val="221228BF"/>
    <w:rsid w:val="25944438"/>
    <w:rsid w:val="49AF122D"/>
    <w:rsid w:val="5ADD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/>
    <w:lsdException w:name="toc 4" w:locked="1" w:semiHidden="0" w:uiPriority="39" w:qFormat="1"/>
    <w:lsdException w:name="toc 5" w:locked="1" w:semiHidden="0" w:uiPriority="39" w:qFormat="1"/>
    <w:lsdException w:name="toc 6" w:locked="1" w:semiHidden="0" w:uiPriority="39" w:qFormat="1"/>
    <w:lsdException w:name="toc 7" w:locked="1" w:semiHidden="0" w:uiPriority="39" w:qFormat="1"/>
    <w:lsdException w:name="toc 8" w:locked="1" w:semiHidden="0" w:uiPriority="39" w:qFormat="1"/>
    <w:lsdException w:name="toc 9" w:locked="1" w:semiHidden="0" w:uiPriority="39" w:qFormat="1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/>
    <w:lsdException w:name="Default Paragraph Font" w:uiPriority="1" w:qFormat="1"/>
    <w:lsdException w:name="Subtitle" w:locked="1" w:semiHidden="0" w:uiPriority="0" w:unhideWhenUsed="0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/>
    <w:lsdException w:name="Emphasis" w:locked="1" w:semiHidden="0" w:uiPriority="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annotation subject" w:unhideWhenUsed="0"/>
    <w:lsdException w:name="Balloon Text" w:unhideWhenUsed="0" w:qFormat="1"/>
    <w:lsdException w:name="Table Grid" w:uiPriority="3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E1"/>
    <w:rPr>
      <w:sz w:val="22"/>
      <w:szCs w:val="22"/>
      <w:lang w:val="fr-FR" w:eastAsia="en-US"/>
    </w:rPr>
  </w:style>
  <w:style w:type="paragraph" w:styleId="1">
    <w:name w:val="heading 1"/>
    <w:basedOn w:val="a"/>
    <w:next w:val="a"/>
    <w:link w:val="1Char"/>
    <w:uiPriority w:val="99"/>
    <w:qFormat/>
    <w:rsid w:val="006544E1"/>
    <w:pPr>
      <w:keepNext/>
      <w:keepLines/>
      <w:spacing w:before="480" w:after="0"/>
      <w:outlineLvl w:val="0"/>
    </w:pPr>
    <w:rPr>
      <w:rFonts w:ascii="Calibri Light" w:hAnsi="Calibri Light"/>
      <w:b/>
      <w:bCs/>
      <w:color w:val="009999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6544E1"/>
    <w:pPr>
      <w:keepNext/>
      <w:keepLines/>
      <w:spacing w:before="200" w:after="0"/>
      <w:outlineLvl w:val="1"/>
    </w:pPr>
    <w:rPr>
      <w:rFonts w:ascii="Calibri Light" w:hAnsi="Calibri Light"/>
      <w:b/>
      <w:bCs/>
      <w:color w:val="009999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6544E1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Char"/>
    <w:uiPriority w:val="99"/>
    <w:qFormat/>
    <w:rsid w:val="006544E1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sid w:val="006544E1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6544E1"/>
    <w:pPr>
      <w:spacing w:line="240" w:lineRule="auto"/>
    </w:pPr>
    <w:rPr>
      <w:sz w:val="20"/>
      <w:szCs w:val="20"/>
    </w:rPr>
  </w:style>
  <w:style w:type="paragraph" w:styleId="7">
    <w:name w:val="toc 7"/>
    <w:basedOn w:val="a"/>
    <w:next w:val="a"/>
    <w:uiPriority w:val="39"/>
    <w:unhideWhenUsed/>
    <w:qFormat/>
    <w:locked/>
    <w:rsid w:val="006544E1"/>
    <w:pPr>
      <w:spacing w:after="100"/>
      <w:ind w:left="1320"/>
    </w:pPr>
    <w:rPr>
      <w:rFonts w:asciiTheme="minorHAnsi" w:hAnsiTheme="minorHAnsi" w:cstheme="minorBidi"/>
      <w:lang w:val="fr-CH" w:eastAsia="zh-CN"/>
    </w:rPr>
  </w:style>
  <w:style w:type="paragraph" w:styleId="a5">
    <w:name w:val="Document Map"/>
    <w:basedOn w:val="a"/>
    <w:link w:val="Char1"/>
    <w:uiPriority w:val="99"/>
    <w:semiHidden/>
    <w:unhideWhenUsed/>
    <w:qFormat/>
    <w:rsid w:val="006544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toc 5"/>
    <w:basedOn w:val="a"/>
    <w:next w:val="a"/>
    <w:uiPriority w:val="39"/>
    <w:unhideWhenUsed/>
    <w:qFormat/>
    <w:locked/>
    <w:rsid w:val="006544E1"/>
    <w:pPr>
      <w:spacing w:after="100"/>
      <w:ind w:left="880"/>
    </w:pPr>
    <w:rPr>
      <w:rFonts w:asciiTheme="minorHAnsi" w:hAnsiTheme="minorHAnsi" w:cstheme="minorBidi"/>
      <w:lang w:val="fr-CH" w:eastAsia="zh-CN"/>
    </w:rPr>
  </w:style>
  <w:style w:type="paragraph" w:styleId="30">
    <w:name w:val="toc 3"/>
    <w:basedOn w:val="a"/>
    <w:next w:val="a"/>
    <w:uiPriority w:val="39"/>
    <w:rsid w:val="006544E1"/>
    <w:pPr>
      <w:spacing w:after="100"/>
      <w:ind w:left="440"/>
    </w:pPr>
  </w:style>
  <w:style w:type="paragraph" w:styleId="8">
    <w:name w:val="toc 8"/>
    <w:basedOn w:val="a"/>
    <w:next w:val="a"/>
    <w:uiPriority w:val="39"/>
    <w:unhideWhenUsed/>
    <w:qFormat/>
    <w:locked/>
    <w:rsid w:val="006544E1"/>
    <w:pPr>
      <w:spacing w:after="100"/>
      <w:ind w:left="1540"/>
    </w:pPr>
    <w:rPr>
      <w:rFonts w:asciiTheme="minorHAnsi" w:hAnsiTheme="minorHAnsi" w:cstheme="minorBidi"/>
      <w:lang w:val="fr-CH" w:eastAsia="zh-CN"/>
    </w:rPr>
  </w:style>
  <w:style w:type="paragraph" w:styleId="a6">
    <w:name w:val="Balloon Text"/>
    <w:basedOn w:val="a"/>
    <w:link w:val="Char2"/>
    <w:uiPriority w:val="99"/>
    <w:semiHidden/>
    <w:qFormat/>
    <w:rsid w:val="006544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3"/>
    <w:uiPriority w:val="99"/>
    <w:rsid w:val="006544E1"/>
    <w:pPr>
      <w:tabs>
        <w:tab w:val="center" w:pos="4536"/>
        <w:tab w:val="right" w:pos="9072"/>
      </w:tabs>
      <w:spacing w:after="0" w:line="240" w:lineRule="auto"/>
    </w:pPr>
  </w:style>
  <w:style w:type="paragraph" w:styleId="a8">
    <w:name w:val="header"/>
    <w:basedOn w:val="a"/>
    <w:link w:val="Char4"/>
    <w:uiPriority w:val="99"/>
    <w:qFormat/>
    <w:rsid w:val="006544E1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toc 1"/>
    <w:basedOn w:val="a"/>
    <w:next w:val="a"/>
    <w:uiPriority w:val="39"/>
    <w:qFormat/>
    <w:rsid w:val="006544E1"/>
    <w:pPr>
      <w:tabs>
        <w:tab w:val="right" w:leader="dot" w:pos="13992"/>
      </w:tabs>
      <w:spacing w:after="100"/>
    </w:pPr>
  </w:style>
  <w:style w:type="paragraph" w:styleId="40">
    <w:name w:val="toc 4"/>
    <w:basedOn w:val="a"/>
    <w:next w:val="a"/>
    <w:uiPriority w:val="39"/>
    <w:unhideWhenUsed/>
    <w:qFormat/>
    <w:locked/>
    <w:rsid w:val="006544E1"/>
    <w:pPr>
      <w:spacing w:after="100"/>
      <w:ind w:left="660"/>
    </w:pPr>
    <w:rPr>
      <w:rFonts w:asciiTheme="minorHAnsi" w:hAnsiTheme="minorHAnsi" w:cstheme="minorBidi"/>
      <w:lang w:val="fr-CH" w:eastAsia="zh-CN"/>
    </w:rPr>
  </w:style>
  <w:style w:type="paragraph" w:styleId="6">
    <w:name w:val="toc 6"/>
    <w:basedOn w:val="a"/>
    <w:next w:val="a"/>
    <w:uiPriority w:val="39"/>
    <w:unhideWhenUsed/>
    <w:qFormat/>
    <w:locked/>
    <w:rsid w:val="006544E1"/>
    <w:pPr>
      <w:spacing w:after="100"/>
      <w:ind w:left="1100"/>
    </w:pPr>
    <w:rPr>
      <w:rFonts w:asciiTheme="minorHAnsi" w:hAnsiTheme="minorHAnsi" w:cstheme="minorBidi"/>
      <w:lang w:val="fr-CH" w:eastAsia="zh-CN"/>
    </w:rPr>
  </w:style>
  <w:style w:type="paragraph" w:styleId="20">
    <w:name w:val="toc 2"/>
    <w:basedOn w:val="a"/>
    <w:next w:val="a"/>
    <w:uiPriority w:val="39"/>
    <w:qFormat/>
    <w:rsid w:val="006544E1"/>
    <w:pPr>
      <w:spacing w:after="100"/>
      <w:ind w:left="220"/>
    </w:pPr>
  </w:style>
  <w:style w:type="paragraph" w:styleId="9">
    <w:name w:val="toc 9"/>
    <w:basedOn w:val="a"/>
    <w:next w:val="a"/>
    <w:uiPriority w:val="39"/>
    <w:unhideWhenUsed/>
    <w:qFormat/>
    <w:locked/>
    <w:rsid w:val="006544E1"/>
    <w:pPr>
      <w:spacing w:after="100"/>
      <w:ind w:left="1760"/>
    </w:pPr>
    <w:rPr>
      <w:rFonts w:asciiTheme="minorHAnsi" w:hAnsiTheme="minorHAnsi" w:cstheme="minorBidi"/>
      <w:lang w:val="fr-CH" w:eastAsia="zh-CN"/>
    </w:rPr>
  </w:style>
  <w:style w:type="paragraph" w:styleId="a9">
    <w:name w:val="Normal (Web)"/>
    <w:basedOn w:val="a"/>
    <w:uiPriority w:val="99"/>
    <w:qFormat/>
    <w:rsid w:val="00654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a">
    <w:name w:val="FollowedHyperlink"/>
    <w:uiPriority w:val="99"/>
    <w:semiHidden/>
    <w:qFormat/>
    <w:rsid w:val="006544E1"/>
    <w:rPr>
      <w:rFonts w:cs="Times New Roman"/>
      <w:color w:val="954F72"/>
      <w:u w:val="single"/>
    </w:rPr>
  </w:style>
  <w:style w:type="character" w:styleId="ab">
    <w:name w:val="Emphasis"/>
    <w:basedOn w:val="a0"/>
    <w:qFormat/>
    <w:locked/>
    <w:rsid w:val="006544E1"/>
    <w:rPr>
      <w:i/>
      <w:iCs/>
    </w:rPr>
  </w:style>
  <w:style w:type="character" w:styleId="ac">
    <w:name w:val="Hyperlink"/>
    <w:uiPriority w:val="99"/>
    <w:qFormat/>
    <w:rsid w:val="006544E1"/>
    <w:rPr>
      <w:rFonts w:cs="Times New Roman"/>
      <w:color w:val="0563C1"/>
      <w:u w:val="single"/>
    </w:rPr>
  </w:style>
  <w:style w:type="character" w:styleId="ad">
    <w:name w:val="annotation reference"/>
    <w:uiPriority w:val="99"/>
    <w:semiHidden/>
    <w:qFormat/>
    <w:rsid w:val="006544E1"/>
    <w:rPr>
      <w:rFonts w:cs="Times New Roman"/>
      <w:sz w:val="16"/>
      <w:szCs w:val="16"/>
    </w:rPr>
  </w:style>
  <w:style w:type="table" w:styleId="ae">
    <w:name w:val="Table Grid"/>
    <w:basedOn w:val="a1"/>
    <w:uiPriority w:val="39"/>
    <w:qFormat/>
    <w:rsid w:val="00654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6544E1"/>
    <w:rPr>
      <w:rFonts w:ascii="Calibri Light" w:eastAsia="宋体" w:hAnsi="Calibri Light" w:cs="Times New Roman"/>
      <w:b/>
      <w:bCs/>
      <w:color w:val="009999"/>
      <w:sz w:val="28"/>
      <w:szCs w:val="28"/>
    </w:rPr>
  </w:style>
  <w:style w:type="character" w:customStyle="1" w:styleId="2Char">
    <w:name w:val="标题 2 Char"/>
    <w:link w:val="2"/>
    <w:uiPriority w:val="99"/>
    <w:qFormat/>
    <w:locked/>
    <w:rsid w:val="006544E1"/>
    <w:rPr>
      <w:rFonts w:ascii="Calibri Light" w:eastAsia="宋体" w:hAnsi="Calibri Light" w:cs="Times New Roman"/>
      <w:b/>
      <w:bCs/>
      <w:color w:val="009999"/>
      <w:sz w:val="26"/>
      <w:szCs w:val="26"/>
    </w:rPr>
  </w:style>
  <w:style w:type="character" w:customStyle="1" w:styleId="3Char">
    <w:name w:val="标题 3 Char"/>
    <w:link w:val="3"/>
    <w:uiPriority w:val="99"/>
    <w:qFormat/>
    <w:locked/>
    <w:rsid w:val="006544E1"/>
    <w:rPr>
      <w:rFonts w:ascii="Calibri Light" w:eastAsia="宋体" w:hAnsi="Calibri Light" w:cs="Times New Roman"/>
      <w:b/>
      <w:bCs/>
      <w:color w:val="5B9BD5"/>
    </w:rPr>
  </w:style>
  <w:style w:type="character" w:customStyle="1" w:styleId="4Char">
    <w:name w:val="标题 4 Char"/>
    <w:link w:val="4"/>
    <w:uiPriority w:val="99"/>
    <w:qFormat/>
    <w:locked/>
    <w:rsid w:val="006544E1"/>
    <w:rPr>
      <w:rFonts w:ascii="Calibri Light" w:eastAsia="宋体" w:hAnsi="Calibri Light" w:cs="Times New Roman"/>
      <w:i/>
      <w:iCs/>
      <w:color w:val="2E74B5"/>
    </w:rPr>
  </w:style>
  <w:style w:type="paragraph" w:styleId="af">
    <w:name w:val="List Paragraph"/>
    <w:basedOn w:val="a"/>
    <w:uiPriority w:val="34"/>
    <w:qFormat/>
    <w:rsid w:val="006544E1"/>
    <w:pPr>
      <w:spacing w:after="200" w:line="276" w:lineRule="auto"/>
      <w:ind w:left="720"/>
      <w:contextualSpacing/>
    </w:pPr>
    <w:rPr>
      <w:lang w:val="en-GB" w:eastAsia="en-GB"/>
    </w:rPr>
  </w:style>
  <w:style w:type="character" w:customStyle="1" w:styleId="Char2">
    <w:name w:val="批注框文本 Char"/>
    <w:link w:val="a6"/>
    <w:uiPriority w:val="99"/>
    <w:semiHidden/>
    <w:qFormat/>
    <w:locked/>
    <w:rsid w:val="006544E1"/>
    <w:rPr>
      <w:rFonts w:ascii="Tahoma" w:hAnsi="Tahoma" w:cs="Tahoma"/>
      <w:sz w:val="16"/>
      <w:szCs w:val="16"/>
    </w:rPr>
  </w:style>
  <w:style w:type="paragraph" w:styleId="af0">
    <w:name w:val="No Spacing"/>
    <w:link w:val="Char5"/>
    <w:uiPriority w:val="1"/>
    <w:qFormat/>
    <w:rsid w:val="006544E1"/>
    <w:rPr>
      <w:sz w:val="22"/>
      <w:szCs w:val="22"/>
      <w:lang w:val="fr-FR" w:eastAsia="fr-FR"/>
    </w:rPr>
  </w:style>
  <w:style w:type="character" w:customStyle="1" w:styleId="Char5">
    <w:name w:val="无间隔 Char"/>
    <w:link w:val="af0"/>
    <w:uiPriority w:val="1"/>
    <w:qFormat/>
    <w:locked/>
    <w:rsid w:val="006544E1"/>
    <w:rPr>
      <w:rFonts w:eastAsia="宋体" w:cs="Times New Roman"/>
      <w:sz w:val="22"/>
      <w:szCs w:val="22"/>
      <w:lang w:val="fr-FR" w:eastAsia="fr-FR" w:bidi="ar-SA"/>
    </w:rPr>
  </w:style>
  <w:style w:type="paragraph" w:customStyle="1" w:styleId="TOCHeading1">
    <w:name w:val="TOC Heading1"/>
    <w:basedOn w:val="1"/>
    <w:next w:val="a"/>
    <w:uiPriority w:val="99"/>
    <w:qFormat/>
    <w:rsid w:val="006544E1"/>
    <w:pPr>
      <w:spacing w:line="276" w:lineRule="auto"/>
      <w:outlineLvl w:val="9"/>
    </w:pPr>
    <w:rPr>
      <w:lang w:eastAsia="fr-FR"/>
    </w:rPr>
  </w:style>
  <w:style w:type="character" w:customStyle="1" w:styleId="Char4">
    <w:name w:val="页眉 Char"/>
    <w:link w:val="a8"/>
    <w:uiPriority w:val="99"/>
    <w:qFormat/>
    <w:locked/>
    <w:rsid w:val="006544E1"/>
    <w:rPr>
      <w:rFonts w:cs="Times New Roman"/>
    </w:rPr>
  </w:style>
  <w:style w:type="character" w:customStyle="1" w:styleId="Char3">
    <w:name w:val="页脚 Char"/>
    <w:link w:val="a7"/>
    <w:uiPriority w:val="99"/>
    <w:qFormat/>
    <w:locked/>
    <w:rsid w:val="006544E1"/>
    <w:rPr>
      <w:rFonts w:cs="Times New Roman"/>
    </w:rPr>
  </w:style>
  <w:style w:type="paragraph" w:customStyle="1" w:styleId="Revision1">
    <w:name w:val="Revision1"/>
    <w:hidden/>
    <w:uiPriority w:val="99"/>
    <w:semiHidden/>
    <w:qFormat/>
    <w:rsid w:val="006544E1"/>
    <w:rPr>
      <w:sz w:val="22"/>
      <w:szCs w:val="22"/>
      <w:lang w:val="fr-FR" w:eastAsia="en-US"/>
    </w:rPr>
  </w:style>
  <w:style w:type="character" w:customStyle="1" w:styleId="Char0">
    <w:name w:val="批注文字 Char"/>
    <w:link w:val="a4"/>
    <w:uiPriority w:val="99"/>
    <w:semiHidden/>
    <w:qFormat/>
    <w:locked/>
    <w:rsid w:val="006544E1"/>
    <w:rPr>
      <w:rFonts w:cs="Times New Roman"/>
      <w:sz w:val="20"/>
      <w:szCs w:val="20"/>
    </w:rPr>
  </w:style>
  <w:style w:type="character" w:customStyle="1" w:styleId="Char">
    <w:name w:val="批注主题 Char"/>
    <w:link w:val="a3"/>
    <w:uiPriority w:val="99"/>
    <w:semiHidden/>
    <w:qFormat/>
    <w:locked/>
    <w:rsid w:val="006544E1"/>
    <w:rPr>
      <w:rFonts w:cs="Times New Roman"/>
      <w:b/>
      <w:bCs/>
      <w:sz w:val="20"/>
      <w:szCs w:val="20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6544E1"/>
    <w:rPr>
      <w:rFonts w:ascii="Tahoma" w:hAnsi="Tahoma" w:cs="Tahoma"/>
      <w:sz w:val="16"/>
      <w:szCs w:val="16"/>
      <w:lang w:val="fr-FR" w:eastAsia="en-US"/>
    </w:rPr>
  </w:style>
  <w:style w:type="table" w:customStyle="1" w:styleId="TableGridLight1">
    <w:name w:val="Table Grid Light1"/>
    <w:basedOn w:val="a1"/>
    <w:uiPriority w:val="40"/>
    <w:qFormat/>
    <w:rsid w:val="006544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qFormat/>
    <w:rsid w:val="006544E1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6544E1"/>
    <w:rPr>
      <w:color w:val="808080"/>
      <w:shd w:val="clear" w:color="auto" w:fill="E6E6E6"/>
    </w:rPr>
  </w:style>
  <w:style w:type="paragraph" w:customStyle="1" w:styleId="Style1">
    <w:name w:val="Style1"/>
    <w:basedOn w:val="a"/>
    <w:link w:val="Style1Car"/>
    <w:qFormat/>
    <w:rsid w:val="00821005"/>
    <w:rPr>
      <w:lang w:val="en-US" w:eastAsia="zh-CN"/>
    </w:rPr>
  </w:style>
  <w:style w:type="character" w:customStyle="1" w:styleId="Style1Car">
    <w:name w:val="Style1 Car"/>
    <w:basedOn w:val="a0"/>
    <w:link w:val="Style1"/>
    <w:rsid w:val="00821005"/>
    <w:rPr>
      <w:sz w:val="22"/>
      <w:szCs w:val="22"/>
      <w:lang w:val="en-US"/>
    </w:rPr>
  </w:style>
  <w:style w:type="paragraph" w:customStyle="1" w:styleId="Style2">
    <w:name w:val="Style2"/>
    <w:basedOn w:val="1"/>
    <w:link w:val="Style2Car"/>
    <w:qFormat/>
    <w:rsid w:val="00B32C53"/>
    <w:pPr>
      <w:numPr>
        <w:numId w:val="1"/>
      </w:numPr>
    </w:pPr>
    <w:rPr>
      <w:rFonts w:ascii="Arial" w:hAnsi="Arial" w:cs="Arial"/>
      <w:lang w:val="en-US" w:eastAsia="zh-CN"/>
    </w:rPr>
  </w:style>
  <w:style w:type="character" w:customStyle="1" w:styleId="Style2Car">
    <w:name w:val="Style2 Car"/>
    <w:basedOn w:val="1Char"/>
    <w:link w:val="Style2"/>
    <w:rsid w:val="00B32C53"/>
    <w:rPr>
      <w:rFonts w:ascii="Arial" w:eastAsia="宋体" w:hAnsi="Arial" w:cs="Arial"/>
      <w:b/>
      <w:bCs/>
      <w:color w:val="009999"/>
      <w:sz w:val="28"/>
      <w:szCs w:val="28"/>
      <w:lang w:val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343EB5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2">
    <w:name w:val="Book Title"/>
    <w:basedOn w:val="a0"/>
    <w:uiPriority w:val="33"/>
    <w:qFormat/>
    <w:rsid w:val="00387FD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Reference/Vente_&#38144;&#21806;.xlsx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2"/>
    <customShpInfo spid="_x0000_s2050"/>
    <customShpInfo spid="_x0000_s2051"/>
    <customShpInfo spid="_x0000_s2049"/>
    <customShpInfo spid="_x0000_s1027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29"/>
    <customShpInfo spid="_x0000_s1044"/>
    <customShpInfo spid="_x0000_s1045"/>
    <customShpInfo spid="_x0000_s1046"/>
    <customShpInfo spid="_x0000_s1047"/>
    <customShpInfo spid="_x0000_s1043"/>
    <customShpInfo spid="_x0000_s1028"/>
    <customShpInfo spid="_x0000_s1026"/>
    <customShpInfo spid="_x0000_s1198"/>
    <customShpInfo spid="_x0000_s1199"/>
    <customShpInfo spid="_x0000_s1200"/>
    <customShpInfo spid="_x0000_s1197"/>
    <customShpInfo spid="_x0000_s1189"/>
    <customShpInfo spid="_x0000_s1190"/>
    <customShpInfo spid="_x0000_s1187"/>
    <customShpInfo spid="_x0000_s1188"/>
    <customShpInfo spid="_x0000_s1191"/>
    <customShpInfo spid="_x0000_s1192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118"/>
    <customShpInfo spid="_x0000_s1119"/>
    <customShpInfo spid="_x0000_s1120"/>
    <customShpInfo spid="_x0000_s1125"/>
    <customShpInfo spid="_x0000_s1102"/>
    <customShpInfo spid="_x0000_s1106"/>
    <customShpInfo spid="_x0000_s1101"/>
    <customShpInfo spid="_x0000_s1111"/>
    <customShpInfo spid="_x0000_s1110"/>
    <customShpInfo spid="_x0000_s1109"/>
    <customShpInfo spid="_x0000_s1108"/>
    <customShpInfo spid="_x0000_s1107"/>
    <customShpInfo spid="_x0000_s1097"/>
    <customShpInfo spid="_x0000_s1112"/>
    <customShpInfo spid="_x0000_s1100"/>
    <customShpInfo spid="_x0000_s1099"/>
    <customShpInfo spid="_x0000_s1098"/>
    <customShpInfo spid="_x0000_s1105"/>
    <customShpInfo spid="_x0000_s1096"/>
    <customShpInfo spid="_x0000_s1104"/>
    <customShpInfo spid="_x0000_s1095"/>
    <customShpInfo spid="_x0000_s1103"/>
    <customShpInfo spid="_x0000_s1094"/>
    <customShpInfo spid="_x0000_s1091"/>
    <customShpInfo spid="_x0000_s1093"/>
    <customShpInfo spid="_x0000_s1092"/>
    <customShpInfo spid="_x0000_s1143"/>
    <customShpInfo spid="_x0000_s1144"/>
    <customShpInfo spid="_x0000_s1145"/>
    <customShpInfo spid="_x0000_s11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82896-E0D3-4ABC-B2E0-2331D7ED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7336</TotalTime>
  <Pages>13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Business Plan</vt:lpstr>
      <vt:lpstr>Business Plan</vt:lpstr>
    </vt:vector>
  </TitlesOfParts>
  <Company>Share Conception / 汉宁科技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>需求分析</dc:subject>
  <dc:creator>Zhiwei Liu</dc:creator>
  <cp:lastModifiedBy>Administrator</cp:lastModifiedBy>
  <cp:revision>1070</cp:revision>
  <cp:lastPrinted>2018-04-28T16:32:00Z</cp:lastPrinted>
  <dcterms:created xsi:type="dcterms:W3CDTF">2018-07-20T15:51:00Z</dcterms:created>
  <dcterms:modified xsi:type="dcterms:W3CDTF">2019-07-02T12:11:00Z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